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608C" w14:textId="77777777" w:rsidR="00C926A9" w:rsidRDefault="00C926A9"/>
    <w:tbl>
      <w:tblPr>
        <w:tblStyle w:val="Tabelacomgrade"/>
        <w:tblW w:w="10202" w:type="dxa"/>
        <w:tblLayout w:type="fixed"/>
        <w:tblCellMar>
          <w:left w:w="113" w:type="dxa"/>
        </w:tblCellMar>
        <w:tblLook w:val="04A0" w:firstRow="1" w:lastRow="0" w:firstColumn="1" w:lastColumn="0" w:noHBand="0" w:noVBand="1"/>
      </w:tblPr>
      <w:tblGrid>
        <w:gridCol w:w="5358"/>
        <w:gridCol w:w="4844"/>
      </w:tblGrid>
      <w:tr w:rsidR="0064760E" w:rsidRPr="005A0EF4" w14:paraId="2611E546" w14:textId="77777777" w:rsidTr="001A58AD">
        <w:tc>
          <w:tcPr>
            <w:tcW w:w="5358" w:type="dxa"/>
            <w:tcBorders>
              <w:top w:val="nil"/>
              <w:left w:val="nil"/>
              <w:bottom w:val="nil"/>
              <w:right w:val="nil"/>
            </w:tcBorders>
            <w:shd w:val="clear" w:color="auto" w:fill="auto"/>
          </w:tcPr>
          <w:p w14:paraId="4A75797E" w14:textId="77777777" w:rsidR="0064760E" w:rsidRPr="005A0EF4" w:rsidRDefault="0064760E" w:rsidP="001A58AD">
            <w:pPr>
              <w:ind w:left="113" w:right="113"/>
              <w:jc w:val="both"/>
              <w:rPr>
                <w:rFonts w:asciiTheme="minorHAnsi" w:hAnsiTheme="minorHAnsi" w:cstheme="minorHAnsi"/>
                <w:b/>
                <w:sz w:val="24"/>
                <w:szCs w:val="24"/>
              </w:rPr>
            </w:pPr>
          </w:p>
        </w:tc>
        <w:tc>
          <w:tcPr>
            <w:tcW w:w="4844" w:type="dxa"/>
            <w:tcBorders>
              <w:top w:val="nil"/>
              <w:left w:val="nil"/>
              <w:bottom w:val="nil"/>
              <w:right w:val="nil"/>
            </w:tcBorders>
            <w:shd w:val="clear" w:color="auto" w:fill="auto"/>
          </w:tcPr>
          <w:p w14:paraId="17C2C525" w14:textId="77777777" w:rsidR="0064760E" w:rsidRPr="005A0EF4" w:rsidRDefault="0064760E" w:rsidP="001A58AD">
            <w:pPr>
              <w:ind w:left="113" w:right="113"/>
              <w:jc w:val="both"/>
              <w:rPr>
                <w:rFonts w:asciiTheme="minorHAnsi" w:hAnsiTheme="minorHAnsi" w:cstheme="minorHAnsi"/>
                <w:b/>
                <w:sz w:val="24"/>
                <w:szCs w:val="24"/>
              </w:rPr>
            </w:pPr>
          </w:p>
        </w:tc>
      </w:tr>
      <w:tr w:rsidR="0064760E" w:rsidRPr="005A0EF4" w14:paraId="0D9C2CFB" w14:textId="77777777" w:rsidTr="001A58AD">
        <w:tc>
          <w:tcPr>
            <w:tcW w:w="5358" w:type="dxa"/>
            <w:tcBorders>
              <w:top w:val="nil"/>
              <w:left w:val="nil"/>
              <w:bottom w:val="nil"/>
              <w:right w:val="nil"/>
            </w:tcBorders>
            <w:shd w:val="clear" w:color="auto" w:fill="auto"/>
          </w:tcPr>
          <w:p w14:paraId="17957730" w14:textId="77777777" w:rsidR="0064760E" w:rsidRPr="005A0EF4" w:rsidRDefault="0064760E"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5C0A2E39" w14:textId="77777777" w:rsidR="0064760E" w:rsidRPr="005A0EF4" w:rsidRDefault="0064760E" w:rsidP="001A58AD">
            <w:pPr>
              <w:ind w:left="113" w:right="113"/>
              <w:jc w:val="both"/>
              <w:rPr>
                <w:rFonts w:asciiTheme="minorHAnsi" w:hAnsiTheme="minorHAnsi" w:cstheme="minorHAnsi"/>
                <w:sz w:val="24"/>
                <w:szCs w:val="24"/>
              </w:rPr>
            </w:pPr>
          </w:p>
        </w:tc>
      </w:tr>
      <w:tr w:rsidR="00177699" w:rsidRPr="003952E7" w14:paraId="2BB03237" w14:textId="77777777" w:rsidTr="001A58AD">
        <w:tc>
          <w:tcPr>
            <w:tcW w:w="5358" w:type="dxa"/>
            <w:tcBorders>
              <w:top w:val="nil"/>
              <w:left w:val="nil"/>
              <w:bottom w:val="nil"/>
              <w:right w:val="nil"/>
            </w:tcBorders>
            <w:shd w:val="clear" w:color="auto" w:fill="auto"/>
          </w:tcPr>
          <w:p w14:paraId="3B765EB8" w14:textId="77777777"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 xml:space="preserve">ACORDO DE DUPLO DIPLOMA QUE ENTRE SI CELEBRAM A UNIVERSIDADE FEDERAL DE UBERLÂNDIA E A </w:t>
            </w:r>
            <w:r w:rsidRPr="003952E7">
              <w:rPr>
                <w:rFonts w:asciiTheme="minorHAnsi" w:eastAsia="Times New Roman" w:hAnsiTheme="minorHAnsi" w:cstheme="minorHAnsi"/>
                <w:b/>
                <w:color w:val="FF0000"/>
                <w:sz w:val="24"/>
                <w:szCs w:val="24"/>
              </w:rPr>
              <w:t>&lt;</w:t>
            </w:r>
            <w:r w:rsidRPr="003952E7">
              <w:rPr>
                <w:rFonts w:asciiTheme="minorHAnsi" w:eastAsia="Times New Roman" w:hAnsiTheme="minorHAnsi" w:cstheme="minorHAnsi"/>
                <w:b/>
                <w:sz w:val="24"/>
                <w:szCs w:val="24"/>
              </w:rPr>
              <w:t> </w:t>
            </w:r>
            <w:r w:rsidRPr="003952E7">
              <w:rPr>
                <w:rFonts w:asciiTheme="minorHAnsi" w:eastAsia="Times New Roman" w:hAnsiTheme="minorHAnsi" w:cstheme="minorHAnsi"/>
                <w:b/>
                <w:color w:val="FF0000"/>
                <w:sz w:val="24"/>
                <w:szCs w:val="24"/>
              </w:rPr>
              <w:t>NOME DA INSTITUIÇÃO &gt;</w:t>
            </w:r>
            <w:r w:rsidRPr="003952E7">
              <w:rPr>
                <w:rFonts w:asciiTheme="minorHAnsi" w:hAnsiTheme="minorHAnsi" w:cstheme="minorHAnsi"/>
                <w:b/>
                <w:sz w:val="24"/>
                <w:szCs w:val="24"/>
              </w:rPr>
              <w:t>.</w:t>
            </w:r>
          </w:p>
        </w:tc>
        <w:tc>
          <w:tcPr>
            <w:tcW w:w="4844" w:type="dxa"/>
            <w:tcBorders>
              <w:top w:val="nil"/>
              <w:left w:val="nil"/>
              <w:bottom w:val="nil"/>
              <w:right w:val="nil"/>
            </w:tcBorders>
            <w:shd w:val="clear" w:color="auto" w:fill="auto"/>
          </w:tcPr>
          <w:p w14:paraId="471C81E6" w14:textId="276DF264" w:rsidR="00177699" w:rsidRPr="003952E7" w:rsidRDefault="00177699" w:rsidP="007101E7">
            <w:pPr>
              <w:ind w:left="113" w:right="113"/>
              <w:jc w:val="both"/>
              <w:rPr>
                <w:rFonts w:asciiTheme="minorHAnsi" w:hAnsiTheme="minorHAnsi" w:cstheme="minorHAnsi"/>
                <w:b/>
                <w:sz w:val="24"/>
                <w:szCs w:val="24"/>
                <w:lang w:val="en-US"/>
              </w:rPr>
            </w:pPr>
            <w:r w:rsidRPr="003952E7">
              <w:rPr>
                <w:rFonts w:asciiTheme="minorHAnsi" w:hAnsiTheme="minorHAnsi" w:cstheme="minorHAnsi"/>
                <w:b/>
                <w:sz w:val="24"/>
                <w:szCs w:val="24"/>
                <w:lang w:val="en-US"/>
              </w:rPr>
              <w:t xml:space="preserve">DUAL </w:t>
            </w:r>
            <w:r w:rsidR="007101E7" w:rsidRPr="003952E7">
              <w:rPr>
                <w:rFonts w:asciiTheme="minorHAnsi" w:hAnsiTheme="minorHAnsi" w:cstheme="minorHAnsi"/>
                <w:b/>
                <w:sz w:val="24"/>
                <w:szCs w:val="24"/>
                <w:lang w:val="en-US"/>
              </w:rPr>
              <w:t xml:space="preserve">DEGREE </w:t>
            </w:r>
            <w:r w:rsidRPr="003952E7">
              <w:rPr>
                <w:rFonts w:asciiTheme="minorHAnsi" w:hAnsiTheme="minorHAnsi" w:cstheme="minorHAnsi"/>
                <w:b/>
                <w:sz w:val="24"/>
                <w:szCs w:val="24"/>
                <w:lang w:val="en-US"/>
              </w:rPr>
              <w:t xml:space="preserve">AGREEMENT BETWEEN THE FEDERAL UNIVERSITY OF UBERLÂNDIA AND </w:t>
            </w:r>
            <w:r w:rsidRPr="003952E7">
              <w:rPr>
                <w:rFonts w:asciiTheme="minorHAnsi" w:hAnsiTheme="minorHAnsi" w:cstheme="minorHAnsi"/>
                <w:b/>
                <w:color w:val="FF0000"/>
                <w:sz w:val="24"/>
                <w:szCs w:val="24"/>
                <w:lang w:val="en-US"/>
              </w:rPr>
              <w:t>&lt;NAME OF INSTITUTION&gt;</w:t>
            </w:r>
            <w:r w:rsidRPr="003952E7">
              <w:rPr>
                <w:rFonts w:asciiTheme="minorHAnsi" w:hAnsiTheme="minorHAnsi" w:cstheme="minorHAnsi"/>
                <w:b/>
                <w:sz w:val="24"/>
                <w:szCs w:val="24"/>
                <w:lang w:val="en-US"/>
              </w:rPr>
              <w:t>.</w:t>
            </w:r>
          </w:p>
        </w:tc>
      </w:tr>
      <w:tr w:rsidR="00177699" w:rsidRPr="003952E7" w14:paraId="765005E9" w14:textId="77777777" w:rsidTr="001A58AD">
        <w:tc>
          <w:tcPr>
            <w:tcW w:w="5358" w:type="dxa"/>
            <w:tcBorders>
              <w:top w:val="nil"/>
              <w:left w:val="nil"/>
              <w:bottom w:val="nil"/>
              <w:right w:val="nil"/>
            </w:tcBorders>
            <w:shd w:val="clear" w:color="auto" w:fill="auto"/>
          </w:tcPr>
          <w:p w14:paraId="218343C5" w14:textId="77777777" w:rsidR="00177699" w:rsidRPr="003952E7" w:rsidRDefault="00177699" w:rsidP="001A58AD">
            <w:pPr>
              <w:ind w:left="113" w:right="113"/>
              <w:jc w:val="both"/>
              <w:rPr>
                <w:rFonts w:asciiTheme="minorHAnsi" w:hAnsiTheme="minorHAnsi" w:cstheme="minorHAnsi"/>
                <w:sz w:val="24"/>
                <w:szCs w:val="24"/>
                <w:lang w:val="en-US"/>
              </w:rPr>
            </w:pPr>
          </w:p>
        </w:tc>
        <w:tc>
          <w:tcPr>
            <w:tcW w:w="4844" w:type="dxa"/>
            <w:tcBorders>
              <w:top w:val="nil"/>
              <w:left w:val="nil"/>
              <w:bottom w:val="nil"/>
              <w:right w:val="nil"/>
            </w:tcBorders>
            <w:shd w:val="clear" w:color="auto" w:fill="auto"/>
          </w:tcPr>
          <w:p w14:paraId="43CBA399"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315AA7CE" w14:textId="77777777" w:rsidTr="001A58AD">
        <w:tc>
          <w:tcPr>
            <w:tcW w:w="5358" w:type="dxa"/>
            <w:tcBorders>
              <w:top w:val="nil"/>
              <w:left w:val="nil"/>
              <w:bottom w:val="nil"/>
              <w:right w:val="nil"/>
            </w:tcBorders>
            <w:shd w:val="clear" w:color="auto" w:fill="auto"/>
          </w:tcPr>
          <w:p w14:paraId="76FFB9F8" w14:textId="00B4BAF0" w:rsidR="00177699" w:rsidRPr="003952E7" w:rsidRDefault="00177699" w:rsidP="001A58AD">
            <w:pPr>
              <w:ind w:left="113" w:right="113"/>
              <w:jc w:val="both"/>
              <w:rPr>
                <w:rFonts w:asciiTheme="minorHAnsi" w:hAnsiTheme="minorHAnsi" w:cstheme="minorHAnsi"/>
                <w:sz w:val="24"/>
                <w:szCs w:val="24"/>
              </w:rPr>
            </w:pPr>
            <w:r w:rsidRPr="003952E7">
              <w:rPr>
                <w:rFonts w:asciiTheme="minorHAnsi" w:eastAsia="Times New Roman" w:hAnsiTheme="minorHAnsi" w:cstheme="minorHAnsi"/>
                <w:sz w:val="24"/>
                <w:szCs w:val="24"/>
              </w:rPr>
              <w:t xml:space="preserve">A </w:t>
            </w:r>
            <w:r w:rsidRPr="003952E7">
              <w:rPr>
                <w:rFonts w:asciiTheme="minorHAnsi" w:eastAsia="Times New Roman" w:hAnsiTheme="minorHAnsi" w:cstheme="minorHAnsi"/>
                <w:b/>
                <w:sz w:val="24"/>
                <w:szCs w:val="24"/>
              </w:rPr>
              <w:t>UNIVERSIDADE FEDERAL DE UBERLÂNDIA</w:t>
            </w:r>
            <w:r w:rsidRPr="003952E7">
              <w:rPr>
                <w:rFonts w:asciiTheme="minorHAnsi" w:eastAsia="Times New Roman" w:hAnsiTheme="minorHAnsi" w:cstheme="minorHAnsi"/>
                <w:sz w:val="24"/>
                <w:szCs w:val="24"/>
              </w:rPr>
              <w:t>, fundação pública de ensino superior, integrante da Administração Pública Federal Indireta, instituída pelo Decreto-lei nº 762, de 14 de agosto de 1969, alterado pela Lei n</w:t>
            </w:r>
            <w:r w:rsidRPr="003952E7">
              <w:rPr>
                <w:rFonts w:asciiTheme="minorHAnsi" w:eastAsia="Times New Roman" w:hAnsiTheme="minorHAnsi" w:cstheme="minorHAnsi"/>
                <w:sz w:val="24"/>
                <w:szCs w:val="24"/>
                <w:vertAlign w:val="superscript"/>
              </w:rPr>
              <w:t>o</w:t>
            </w:r>
            <w:r w:rsidRPr="003952E7">
              <w:rPr>
                <w:rFonts w:asciiTheme="minorHAnsi" w:eastAsia="Times New Roman" w:hAnsiTheme="minorHAnsi" w:cstheme="minorHAnsi"/>
                <w:sz w:val="24"/>
                <w:szCs w:val="24"/>
              </w:rPr>
              <w:t xml:space="preserve"> 6532, de 24 de maio de 1978, localizada na Avenida João Naves de Ávila, 2121, Santa Mônica, Uberlândia, Minas Gerais, Brasil, registrada no CNPJ/MF sob o nº 25.648.3870001-18, neste ato representada pelo seu(ua) Reitor(a), </w:t>
            </w:r>
            <w:r w:rsidRPr="003952E7">
              <w:rPr>
                <w:rFonts w:asciiTheme="minorHAnsi" w:eastAsia="Times New Roman" w:hAnsiTheme="minorHAnsi" w:cstheme="minorHAnsi"/>
                <w:b/>
                <w:sz w:val="24"/>
                <w:szCs w:val="24"/>
              </w:rPr>
              <w:t>XXXX XXXXX XXXXX XXXX</w:t>
            </w:r>
            <w:r w:rsidRPr="003952E7">
              <w:rPr>
                <w:rFonts w:asciiTheme="minorHAnsi" w:eastAsia="Times New Roman" w:hAnsiTheme="minorHAnsi" w:cstheme="minorHAnsi"/>
                <w:sz w:val="24"/>
                <w:szCs w:val="24"/>
              </w:rPr>
              <w:t>, , doravante referida como “</w:t>
            </w:r>
            <w:r w:rsidRPr="003952E7">
              <w:rPr>
                <w:rFonts w:asciiTheme="minorHAnsi" w:eastAsia="Times New Roman" w:hAnsiTheme="minorHAnsi" w:cstheme="minorHAnsi"/>
                <w:b/>
                <w:sz w:val="24"/>
                <w:szCs w:val="24"/>
              </w:rPr>
              <w:t>UFU</w:t>
            </w:r>
            <w:r w:rsidRPr="003952E7">
              <w:rPr>
                <w:rFonts w:asciiTheme="minorHAnsi" w:eastAsia="Times New Roman" w:hAnsiTheme="minorHAnsi" w:cstheme="minorHAnsi"/>
                <w:sz w:val="24"/>
                <w:szCs w:val="24"/>
              </w:rPr>
              <w:t xml:space="preserve">”, e a </w:t>
            </w:r>
            <w:r w:rsidRPr="003952E7">
              <w:rPr>
                <w:rFonts w:asciiTheme="minorHAnsi" w:eastAsia="Times New Roman" w:hAnsiTheme="minorHAnsi" w:cstheme="minorHAnsi"/>
                <w:b/>
                <w:color w:val="FF0000"/>
                <w:sz w:val="24"/>
                <w:szCs w:val="24"/>
              </w:rPr>
              <w:t>&lt;</w:t>
            </w:r>
            <w:r w:rsidRPr="003952E7">
              <w:rPr>
                <w:rFonts w:asciiTheme="minorHAnsi" w:eastAsia="Times New Roman" w:hAnsiTheme="minorHAnsi" w:cstheme="minorHAnsi"/>
                <w:b/>
                <w:sz w:val="24"/>
                <w:szCs w:val="24"/>
              </w:rPr>
              <w:t> </w:t>
            </w:r>
            <w:r w:rsidRPr="003952E7">
              <w:rPr>
                <w:rFonts w:asciiTheme="minorHAnsi" w:eastAsia="Times New Roman" w:hAnsiTheme="minorHAnsi" w:cstheme="minorHAnsi"/>
                <w:b/>
                <w:color w:val="FF0000"/>
                <w:sz w:val="24"/>
                <w:szCs w:val="24"/>
              </w:rPr>
              <w:t>NOME DA INSTITUIÇÃO &gt;</w:t>
            </w:r>
            <w:r w:rsidRPr="003952E7">
              <w:rPr>
                <w:rFonts w:asciiTheme="minorHAnsi" w:eastAsia="Times New Roman" w:hAnsiTheme="minorHAnsi" w:cstheme="minorHAnsi"/>
                <w:sz w:val="24"/>
                <w:szCs w:val="24"/>
              </w:rPr>
              <w:t xml:space="preserve">, </w:t>
            </w:r>
            <w:r w:rsidRPr="003952E7">
              <w:rPr>
                <w:rFonts w:asciiTheme="minorHAnsi" w:eastAsia="Times New Roman" w:hAnsiTheme="minorHAnsi" w:cstheme="minorHAnsi"/>
                <w:color w:val="FF0000"/>
                <w:sz w:val="24"/>
                <w:szCs w:val="24"/>
              </w:rPr>
              <w:t xml:space="preserve">&lt; DADOS DA INSTITUIÇÃO &gt;, </w:t>
            </w:r>
            <w:r w:rsidRPr="003952E7">
              <w:rPr>
                <w:rFonts w:asciiTheme="minorHAnsi" w:eastAsia="Times New Roman" w:hAnsiTheme="minorHAnsi" w:cstheme="minorHAnsi"/>
                <w:sz w:val="24"/>
                <w:szCs w:val="24"/>
              </w:rPr>
              <w:t xml:space="preserve">neste ato representada pelo seu(ua) </w:t>
            </w:r>
            <w:r w:rsidRPr="003952E7">
              <w:rPr>
                <w:rFonts w:asciiTheme="minorHAnsi" w:eastAsia="Times New Roman" w:hAnsiTheme="minorHAnsi" w:cstheme="minorHAnsi"/>
                <w:color w:val="FF0000"/>
                <w:sz w:val="24"/>
                <w:szCs w:val="24"/>
              </w:rPr>
              <w:t>&lt;CARGO DO(A) REPRESENTANTE LEGAL &gt;</w:t>
            </w:r>
            <w:r w:rsidRPr="003952E7">
              <w:rPr>
                <w:rFonts w:asciiTheme="minorHAnsi" w:eastAsia="Times New Roman" w:hAnsiTheme="minorHAnsi" w:cstheme="minorHAnsi"/>
                <w:sz w:val="24"/>
                <w:szCs w:val="24"/>
              </w:rPr>
              <w:t xml:space="preserve">, </w:t>
            </w:r>
            <w:r w:rsidRPr="003952E7">
              <w:rPr>
                <w:rFonts w:asciiTheme="minorHAnsi" w:eastAsia="Times New Roman" w:hAnsiTheme="minorHAnsi" w:cstheme="minorHAnsi"/>
                <w:b/>
                <w:color w:val="FF0000"/>
                <w:sz w:val="24"/>
                <w:szCs w:val="24"/>
              </w:rPr>
              <w:t>&lt; NOME &gt;</w:t>
            </w:r>
            <w:r w:rsidRPr="003952E7">
              <w:rPr>
                <w:rFonts w:asciiTheme="minorHAnsi" w:eastAsia="Times New Roman" w:hAnsiTheme="minorHAnsi" w:cstheme="minorHAnsi"/>
                <w:sz w:val="24"/>
                <w:szCs w:val="24"/>
              </w:rPr>
              <w:t xml:space="preserve">, firmam este Acordo de Duplo Diploma, doravante </w:t>
            </w:r>
            <w:r w:rsidRPr="003952E7">
              <w:rPr>
                <w:rFonts w:asciiTheme="minorHAnsi" w:eastAsia="Times New Roman" w:hAnsiTheme="minorHAnsi" w:cstheme="minorHAnsi"/>
                <w:color w:val="000000" w:themeColor="text1"/>
                <w:sz w:val="24"/>
                <w:szCs w:val="24"/>
              </w:rPr>
              <w:t xml:space="preserve">citado como </w:t>
            </w:r>
            <w:r w:rsidRPr="003952E7">
              <w:rPr>
                <w:rFonts w:asciiTheme="minorHAnsi" w:eastAsia="Times New Roman" w:hAnsiTheme="minorHAnsi" w:cstheme="minorHAnsi"/>
                <w:sz w:val="24"/>
                <w:szCs w:val="24"/>
              </w:rPr>
              <w:t>“</w:t>
            </w:r>
            <w:r w:rsidRPr="003952E7">
              <w:rPr>
                <w:rFonts w:asciiTheme="minorHAnsi" w:eastAsia="Times New Roman" w:hAnsiTheme="minorHAnsi" w:cstheme="minorHAnsi"/>
                <w:b/>
                <w:sz w:val="24"/>
                <w:szCs w:val="24"/>
              </w:rPr>
              <w:t>ADD</w:t>
            </w:r>
            <w:r w:rsidRPr="003952E7">
              <w:rPr>
                <w:rFonts w:asciiTheme="minorHAnsi" w:eastAsia="Times New Roman" w:hAnsiTheme="minorHAnsi" w:cstheme="minorHAnsi"/>
                <w:sz w:val="24"/>
                <w:szCs w:val="24"/>
              </w:rPr>
              <w:t>”.</w:t>
            </w:r>
          </w:p>
        </w:tc>
        <w:tc>
          <w:tcPr>
            <w:tcW w:w="4844" w:type="dxa"/>
            <w:tcBorders>
              <w:top w:val="nil"/>
              <w:left w:val="nil"/>
              <w:bottom w:val="nil"/>
              <w:right w:val="nil"/>
            </w:tcBorders>
            <w:shd w:val="clear" w:color="auto" w:fill="auto"/>
          </w:tcPr>
          <w:p w14:paraId="4B8E68E3" w14:textId="75A71EAC" w:rsidR="00177699" w:rsidRPr="003952E7" w:rsidRDefault="00177699" w:rsidP="007101E7">
            <w:pPr>
              <w:ind w:left="113" w:right="113"/>
              <w:jc w:val="both"/>
              <w:rPr>
                <w:rFonts w:asciiTheme="minorHAnsi" w:hAnsiTheme="minorHAnsi" w:cstheme="minorHAnsi"/>
                <w:b/>
                <w:sz w:val="24"/>
                <w:szCs w:val="24"/>
                <w:lang w:val="en-US"/>
              </w:rPr>
            </w:pPr>
            <w:r w:rsidRPr="003952E7">
              <w:rPr>
                <w:rFonts w:asciiTheme="minorHAnsi" w:eastAsia="Times New Roman" w:hAnsiTheme="minorHAnsi" w:cstheme="minorHAnsi"/>
                <w:b/>
                <w:bCs/>
                <w:sz w:val="24"/>
                <w:szCs w:val="24"/>
                <w:lang w:val="en-US"/>
              </w:rPr>
              <w:t xml:space="preserve">Federal University of </w:t>
            </w:r>
            <w:proofErr w:type="spellStart"/>
            <w:r w:rsidRPr="003952E7">
              <w:rPr>
                <w:rFonts w:asciiTheme="minorHAnsi" w:eastAsia="Times New Roman" w:hAnsiTheme="minorHAnsi" w:cstheme="minorHAnsi"/>
                <w:b/>
                <w:bCs/>
                <w:sz w:val="24"/>
                <w:szCs w:val="24"/>
                <w:lang w:val="en-US"/>
              </w:rPr>
              <w:t>Uberlândia</w:t>
            </w:r>
            <w:proofErr w:type="spellEnd"/>
            <w:r w:rsidRPr="003952E7">
              <w:rPr>
                <w:rFonts w:asciiTheme="minorHAnsi" w:eastAsia="Times New Roman" w:hAnsiTheme="minorHAnsi" w:cstheme="minorHAnsi"/>
                <w:b/>
                <w:bCs/>
                <w:sz w:val="24"/>
                <w:szCs w:val="24"/>
                <w:lang w:val="en-US"/>
              </w:rPr>
              <w:t xml:space="preserve"> (UFU)</w:t>
            </w:r>
            <w:r w:rsidRPr="003952E7">
              <w:rPr>
                <w:rFonts w:asciiTheme="minorHAnsi" w:eastAsia="Times New Roman" w:hAnsiTheme="minorHAnsi" w:cstheme="minorHAnsi"/>
                <w:sz w:val="24"/>
                <w:szCs w:val="24"/>
                <w:lang w:val="en-US"/>
              </w:rPr>
              <w:t xml:space="preserve">, a </w:t>
            </w:r>
            <w:r w:rsidR="00272540" w:rsidRPr="003952E7">
              <w:rPr>
                <w:rFonts w:asciiTheme="minorHAnsi" w:eastAsia="Times New Roman" w:hAnsiTheme="minorHAnsi" w:cstheme="minorHAnsi"/>
                <w:sz w:val="24"/>
                <w:szCs w:val="24"/>
                <w:lang w:val="en-US"/>
              </w:rPr>
              <w:t>public foundation for higher education</w:t>
            </w:r>
            <w:r w:rsidRPr="003952E7">
              <w:rPr>
                <w:rFonts w:asciiTheme="minorHAnsi" w:eastAsia="Times New Roman" w:hAnsiTheme="minorHAnsi" w:cstheme="minorHAnsi"/>
                <w:sz w:val="24"/>
                <w:szCs w:val="24"/>
                <w:lang w:val="en-US"/>
              </w:rPr>
              <w:t xml:space="preserve"> within the Indirect Federal Public Administration established by Decree-Law No. 762 of August 14, 1969, amended by Law No. 6532 of May 24, 1978, located at Avenida João Naves de Ávila, 2121, Santa </w:t>
            </w:r>
            <w:proofErr w:type="spellStart"/>
            <w:r w:rsidRPr="003952E7">
              <w:rPr>
                <w:rFonts w:asciiTheme="minorHAnsi" w:eastAsia="Times New Roman" w:hAnsiTheme="minorHAnsi" w:cstheme="minorHAnsi"/>
                <w:sz w:val="24"/>
                <w:szCs w:val="24"/>
                <w:lang w:val="en-US"/>
              </w:rPr>
              <w:t>Mônica</w:t>
            </w:r>
            <w:proofErr w:type="spellEnd"/>
            <w:r w:rsidRPr="003952E7">
              <w:rPr>
                <w:rFonts w:asciiTheme="minorHAnsi" w:eastAsia="Times New Roman" w:hAnsiTheme="minorHAnsi" w:cstheme="minorHAnsi"/>
                <w:sz w:val="24"/>
                <w:szCs w:val="24"/>
                <w:lang w:val="en-US"/>
              </w:rPr>
              <w:t xml:space="preserve">, </w:t>
            </w:r>
            <w:proofErr w:type="spellStart"/>
            <w:r w:rsidRPr="003952E7">
              <w:rPr>
                <w:rFonts w:asciiTheme="minorHAnsi" w:eastAsia="Times New Roman" w:hAnsiTheme="minorHAnsi" w:cstheme="minorHAnsi"/>
                <w:sz w:val="24"/>
                <w:szCs w:val="24"/>
                <w:lang w:val="en-US"/>
              </w:rPr>
              <w:t>Uberlândia</w:t>
            </w:r>
            <w:proofErr w:type="spellEnd"/>
            <w:r w:rsidRPr="003952E7">
              <w:rPr>
                <w:rFonts w:asciiTheme="minorHAnsi" w:eastAsia="Times New Roman" w:hAnsiTheme="minorHAnsi" w:cstheme="minorHAnsi"/>
                <w:sz w:val="24"/>
                <w:szCs w:val="24"/>
                <w:lang w:val="en-US"/>
              </w:rPr>
              <w:t xml:space="preserve">, Minas Gerais, Brazil, registered with the CNPJ/MF under No. 25.648.387/0001-18, herein represented by its Rector, Prof. Dr. </w:t>
            </w:r>
            <w:r w:rsidRPr="003952E7">
              <w:rPr>
                <w:rFonts w:asciiTheme="minorHAnsi" w:eastAsia="Times New Roman" w:hAnsiTheme="minorHAnsi" w:cstheme="minorHAnsi"/>
                <w:b/>
                <w:bCs/>
                <w:sz w:val="24"/>
                <w:szCs w:val="24"/>
                <w:lang w:val="en-US"/>
              </w:rPr>
              <w:t xml:space="preserve">XXXX XXXXX </w:t>
            </w:r>
            <w:proofErr w:type="spellStart"/>
            <w:r w:rsidRPr="003952E7">
              <w:rPr>
                <w:rFonts w:asciiTheme="minorHAnsi" w:eastAsia="Times New Roman" w:hAnsiTheme="minorHAnsi" w:cstheme="minorHAnsi"/>
                <w:b/>
                <w:bCs/>
                <w:sz w:val="24"/>
                <w:szCs w:val="24"/>
                <w:lang w:val="en-US"/>
              </w:rPr>
              <w:t>XXXXX</w:t>
            </w:r>
            <w:proofErr w:type="spellEnd"/>
            <w:r w:rsidRPr="003952E7">
              <w:rPr>
                <w:rFonts w:asciiTheme="minorHAnsi" w:eastAsia="Times New Roman" w:hAnsiTheme="minorHAnsi" w:cstheme="minorHAnsi"/>
                <w:b/>
                <w:bCs/>
                <w:sz w:val="24"/>
                <w:szCs w:val="24"/>
                <w:lang w:val="en-US"/>
              </w:rPr>
              <w:t xml:space="preserve"> XXXX</w:t>
            </w:r>
            <w:r w:rsidRPr="003952E7">
              <w:rPr>
                <w:rFonts w:asciiTheme="minorHAnsi" w:eastAsia="Times New Roman" w:hAnsiTheme="minorHAnsi" w:cstheme="minorHAnsi"/>
                <w:sz w:val="24"/>
                <w:szCs w:val="24"/>
                <w:lang w:val="en-US"/>
              </w:rPr>
              <w:t xml:space="preserve">, , hereinafter referred to as “UFU”; and </w:t>
            </w:r>
            <w:r w:rsidRPr="003952E7">
              <w:rPr>
                <w:rFonts w:asciiTheme="minorHAnsi" w:eastAsia="Times New Roman" w:hAnsiTheme="minorHAnsi" w:cstheme="minorHAnsi"/>
                <w:b/>
                <w:bCs/>
                <w:color w:val="FF0000"/>
                <w:sz w:val="24"/>
                <w:szCs w:val="24"/>
                <w:lang w:val="en-US"/>
              </w:rPr>
              <w:t>&lt;NAME OF INSTITUTION&gt;</w:t>
            </w:r>
            <w:r w:rsidRPr="003952E7">
              <w:rPr>
                <w:rFonts w:asciiTheme="minorHAnsi" w:eastAsia="Times New Roman" w:hAnsiTheme="minorHAnsi" w:cstheme="minorHAnsi"/>
                <w:sz w:val="24"/>
                <w:szCs w:val="24"/>
                <w:lang w:val="en-US"/>
              </w:rPr>
              <w:t xml:space="preserve">, </w:t>
            </w:r>
            <w:r w:rsidRPr="003952E7">
              <w:rPr>
                <w:rFonts w:asciiTheme="minorHAnsi" w:eastAsia="Times New Roman" w:hAnsiTheme="minorHAnsi" w:cstheme="minorHAnsi"/>
                <w:b/>
                <w:bCs/>
                <w:color w:val="FF0000"/>
                <w:sz w:val="24"/>
                <w:szCs w:val="24"/>
                <w:lang w:val="en-US"/>
              </w:rPr>
              <w:t>&lt;INSTITUTION DATA&gt;</w:t>
            </w:r>
            <w:r w:rsidRPr="003952E7">
              <w:rPr>
                <w:rFonts w:asciiTheme="minorHAnsi" w:eastAsia="Times New Roman" w:hAnsiTheme="minorHAnsi" w:cstheme="minorHAnsi"/>
                <w:sz w:val="24"/>
                <w:szCs w:val="24"/>
                <w:lang w:val="en-US"/>
              </w:rPr>
              <w:t xml:space="preserve">, herein represented by its </w:t>
            </w:r>
            <w:r w:rsidRPr="003952E7">
              <w:rPr>
                <w:rFonts w:asciiTheme="minorHAnsi" w:eastAsia="Times New Roman" w:hAnsiTheme="minorHAnsi" w:cstheme="minorHAnsi"/>
                <w:color w:val="FF0000"/>
                <w:sz w:val="24"/>
                <w:szCs w:val="24"/>
                <w:lang w:val="en-US"/>
              </w:rPr>
              <w:t>&lt;LEGAL REPRESENTATIVE TITLE&gt;</w:t>
            </w:r>
            <w:r w:rsidRPr="003952E7">
              <w:rPr>
                <w:rFonts w:asciiTheme="minorHAnsi" w:eastAsia="Times New Roman" w:hAnsiTheme="minorHAnsi" w:cstheme="minorHAnsi"/>
                <w:sz w:val="24"/>
                <w:szCs w:val="24"/>
                <w:lang w:val="en-US"/>
              </w:rPr>
              <w:t xml:space="preserve">, Prof. Dr. </w:t>
            </w:r>
            <w:r w:rsidRPr="003952E7">
              <w:rPr>
                <w:rFonts w:asciiTheme="minorHAnsi" w:eastAsia="Times New Roman" w:hAnsiTheme="minorHAnsi" w:cstheme="minorHAnsi"/>
                <w:b/>
                <w:bCs/>
                <w:color w:val="FF0000"/>
                <w:sz w:val="24"/>
                <w:szCs w:val="24"/>
                <w:lang w:val="en-US"/>
              </w:rPr>
              <w:t>&lt;NAME&gt;</w:t>
            </w:r>
            <w:r w:rsidRPr="003952E7">
              <w:rPr>
                <w:rFonts w:asciiTheme="minorHAnsi" w:eastAsia="Times New Roman" w:hAnsiTheme="minorHAnsi" w:cstheme="minorHAnsi"/>
                <w:sz w:val="24"/>
                <w:szCs w:val="24"/>
                <w:lang w:val="en-US"/>
              </w:rPr>
              <w:t>, jointly enter into this Dual D</w:t>
            </w:r>
            <w:r w:rsidR="007101E7" w:rsidRPr="003952E7">
              <w:rPr>
                <w:rFonts w:asciiTheme="minorHAnsi" w:eastAsia="Times New Roman" w:hAnsiTheme="minorHAnsi" w:cstheme="minorHAnsi"/>
                <w:sz w:val="24"/>
                <w:szCs w:val="24"/>
                <w:lang w:val="en-US"/>
              </w:rPr>
              <w:t xml:space="preserve">egree </w:t>
            </w:r>
            <w:r w:rsidRPr="003952E7">
              <w:rPr>
                <w:rFonts w:asciiTheme="minorHAnsi" w:eastAsia="Times New Roman" w:hAnsiTheme="minorHAnsi" w:cstheme="minorHAnsi"/>
                <w:sz w:val="24"/>
                <w:szCs w:val="24"/>
                <w:lang w:val="en-US"/>
              </w:rPr>
              <w:t>Agreement, hereinafter referred to as the “</w:t>
            </w:r>
            <w:r w:rsidRPr="003952E7">
              <w:rPr>
                <w:rFonts w:asciiTheme="minorHAnsi" w:eastAsia="Times New Roman" w:hAnsiTheme="minorHAnsi" w:cstheme="minorHAnsi"/>
                <w:b/>
                <w:bCs/>
                <w:sz w:val="24"/>
                <w:szCs w:val="24"/>
                <w:lang w:val="en-US"/>
              </w:rPr>
              <w:t>DDA</w:t>
            </w:r>
            <w:r w:rsidRPr="003952E7">
              <w:rPr>
                <w:rFonts w:asciiTheme="minorHAnsi" w:eastAsia="Times New Roman" w:hAnsiTheme="minorHAnsi" w:cstheme="minorHAnsi"/>
                <w:sz w:val="24"/>
                <w:szCs w:val="24"/>
                <w:lang w:val="en-US"/>
              </w:rPr>
              <w:t>”.</w:t>
            </w:r>
          </w:p>
        </w:tc>
      </w:tr>
      <w:tr w:rsidR="00177699" w:rsidRPr="003952E7" w14:paraId="1B1FAF42" w14:textId="77777777" w:rsidTr="001A58AD">
        <w:tc>
          <w:tcPr>
            <w:tcW w:w="5358" w:type="dxa"/>
            <w:tcBorders>
              <w:top w:val="nil"/>
              <w:left w:val="nil"/>
              <w:bottom w:val="nil"/>
              <w:right w:val="nil"/>
            </w:tcBorders>
            <w:shd w:val="clear" w:color="auto" w:fill="auto"/>
          </w:tcPr>
          <w:p w14:paraId="7DE44D6B"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3A7AFBEE"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543DF927" w14:textId="77777777" w:rsidTr="001A58AD">
        <w:tc>
          <w:tcPr>
            <w:tcW w:w="5358" w:type="dxa"/>
            <w:tcBorders>
              <w:top w:val="nil"/>
              <w:left w:val="nil"/>
              <w:bottom w:val="nil"/>
              <w:right w:val="nil"/>
            </w:tcBorders>
            <w:shd w:val="clear" w:color="auto" w:fill="auto"/>
          </w:tcPr>
          <w:p w14:paraId="299329A1" w14:textId="77777777" w:rsidR="00177699" w:rsidRPr="003952E7" w:rsidRDefault="00177699" w:rsidP="001A58AD">
            <w:pPr>
              <w:ind w:left="113" w:right="113"/>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1. DA MOTIVAÇÃO</w:t>
            </w:r>
          </w:p>
        </w:tc>
        <w:tc>
          <w:tcPr>
            <w:tcW w:w="4844" w:type="dxa"/>
            <w:tcBorders>
              <w:top w:val="nil"/>
              <w:left w:val="nil"/>
              <w:bottom w:val="nil"/>
              <w:right w:val="nil"/>
            </w:tcBorders>
            <w:shd w:val="clear" w:color="auto" w:fill="auto"/>
          </w:tcPr>
          <w:p w14:paraId="0DB0D73D" w14:textId="7A8EAA96"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eastAsia="Times New Roman" w:hAnsiTheme="minorHAnsi" w:cstheme="minorHAnsi"/>
                <w:b/>
                <w:sz w:val="24"/>
                <w:szCs w:val="24"/>
              </w:rPr>
              <w:t>1. MOTIVATION</w:t>
            </w:r>
          </w:p>
        </w:tc>
      </w:tr>
      <w:tr w:rsidR="00177699" w:rsidRPr="003952E7" w14:paraId="203A926D" w14:textId="77777777" w:rsidTr="001A58AD">
        <w:tc>
          <w:tcPr>
            <w:tcW w:w="5358" w:type="dxa"/>
            <w:tcBorders>
              <w:top w:val="nil"/>
              <w:left w:val="nil"/>
              <w:bottom w:val="nil"/>
              <w:right w:val="nil"/>
            </w:tcBorders>
            <w:shd w:val="clear" w:color="auto" w:fill="auto"/>
          </w:tcPr>
          <w:p w14:paraId="688C3DA2" w14:textId="77777777" w:rsidR="00177699" w:rsidRPr="003952E7" w:rsidRDefault="00177699" w:rsidP="001A58AD">
            <w:pPr>
              <w:ind w:left="113" w:right="113"/>
              <w:jc w:val="both"/>
              <w:rPr>
                <w:rFonts w:asciiTheme="minorHAnsi" w:eastAsia="Times New Roman" w:hAnsiTheme="minorHAnsi" w:cstheme="minorHAnsi"/>
                <w:sz w:val="24"/>
                <w:szCs w:val="24"/>
              </w:rPr>
            </w:pPr>
          </w:p>
        </w:tc>
        <w:tc>
          <w:tcPr>
            <w:tcW w:w="4844" w:type="dxa"/>
            <w:tcBorders>
              <w:top w:val="nil"/>
              <w:left w:val="nil"/>
              <w:bottom w:val="nil"/>
              <w:right w:val="nil"/>
            </w:tcBorders>
            <w:shd w:val="clear" w:color="auto" w:fill="auto"/>
          </w:tcPr>
          <w:p w14:paraId="67256257"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01C0779C" w14:textId="77777777" w:rsidTr="001A58AD">
        <w:tc>
          <w:tcPr>
            <w:tcW w:w="5358" w:type="dxa"/>
            <w:tcBorders>
              <w:top w:val="nil"/>
              <w:left w:val="nil"/>
              <w:bottom w:val="nil"/>
              <w:right w:val="nil"/>
            </w:tcBorders>
            <w:shd w:val="clear" w:color="auto" w:fill="auto"/>
          </w:tcPr>
          <w:p w14:paraId="02102BE1" w14:textId="77777777" w:rsidR="00177699" w:rsidRPr="003952E7" w:rsidRDefault="00177699" w:rsidP="001A58AD">
            <w:pPr>
              <w:ind w:left="113" w:right="113"/>
              <w:jc w:val="both"/>
              <w:rPr>
                <w:rFonts w:asciiTheme="minorHAnsi" w:hAnsiTheme="minorHAnsi" w:cstheme="minorHAnsi"/>
                <w:sz w:val="24"/>
                <w:szCs w:val="24"/>
              </w:rPr>
            </w:pPr>
            <w:r w:rsidRPr="003952E7">
              <w:rPr>
                <w:rFonts w:asciiTheme="minorHAnsi" w:eastAsia="Times New Roman" w:hAnsiTheme="minorHAnsi" w:cstheme="minorHAnsi"/>
                <w:sz w:val="24"/>
                <w:szCs w:val="24"/>
              </w:rPr>
              <w:t xml:space="preserve">O presente </w:t>
            </w:r>
            <w:r w:rsidRPr="003952E7">
              <w:rPr>
                <w:rFonts w:asciiTheme="minorHAnsi" w:eastAsia="Times New Roman" w:hAnsiTheme="minorHAnsi" w:cstheme="minorHAnsi"/>
                <w:bCs/>
                <w:sz w:val="24"/>
                <w:szCs w:val="24"/>
              </w:rPr>
              <w:t>ADD</w:t>
            </w:r>
            <w:r w:rsidRPr="003952E7">
              <w:rPr>
                <w:rFonts w:asciiTheme="minorHAnsi" w:eastAsia="Times New Roman" w:hAnsiTheme="minorHAnsi" w:cstheme="minorHAnsi"/>
                <w:b/>
                <w:sz w:val="24"/>
                <w:szCs w:val="24"/>
              </w:rPr>
              <w:t xml:space="preserve"> </w:t>
            </w:r>
            <w:r w:rsidRPr="003952E7">
              <w:rPr>
                <w:rFonts w:asciiTheme="minorHAnsi" w:eastAsia="Times New Roman" w:hAnsiTheme="minorHAnsi" w:cstheme="minorHAnsi"/>
                <w:sz w:val="24"/>
                <w:szCs w:val="24"/>
              </w:rPr>
              <w:t>é motivado pelas perspectivas positivas de internacionalização e de cooperação acadêmica e científica relacionadas à definição das condições de obtenção de duplo diploma pelas instituições envolvidas.</w:t>
            </w:r>
          </w:p>
        </w:tc>
        <w:tc>
          <w:tcPr>
            <w:tcW w:w="4844" w:type="dxa"/>
            <w:tcBorders>
              <w:top w:val="nil"/>
              <w:left w:val="nil"/>
              <w:bottom w:val="nil"/>
              <w:right w:val="nil"/>
            </w:tcBorders>
            <w:shd w:val="clear" w:color="auto" w:fill="auto"/>
          </w:tcPr>
          <w:p w14:paraId="417006C4" w14:textId="4E3338B9" w:rsidR="00177699" w:rsidRPr="003952E7" w:rsidRDefault="00177699" w:rsidP="001A58AD">
            <w:pPr>
              <w:ind w:left="113" w:right="113"/>
              <w:jc w:val="both"/>
              <w:rPr>
                <w:rFonts w:asciiTheme="minorHAnsi" w:hAnsiTheme="minorHAnsi" w:cstheme="minorHAnsi"/>
                <w:b/>
                <w:sz w:val="24"/>
                <w:szCs w:val="24"/>
                <w:lang w:val="en-US"/>
              </w:rPr>
            </w:pPr>
            <w:r w:rsidRPr="003952E7">
              <w:rPr>
                <w:rFonts w:asciiTheme="minorHAnsi" w:eastAsia="Times New Roman" w:hAnsiTheme="minorHAnsi" w:cstheme="minorHAnsi"/>
                <w:sz w:val="24"/>
                <w:szCs w:val="24"/>
                <w:lang w:val="en-US"/>
              </w:rPr>
              <w:t>This DDA is motivated by the positive prospects of internationalization and of academic and scientific cooperation related to defining the conditions for obtaining dual degrees by students of the institutions involved.</w:t>
            </w:r>
          </w:p>
        </w:tc>
      </w:tr>
      <w:tr w:rsidR="00177699" w:rsidRPr="003952E7" w14:paraId="38D32710" w14:textId="77777777" w:rsidTr="001A58AD">
        <w:tc>
          <w:tcPr>
            <w:tcW w:w="5358" w:type="dxa"/>
            <w:tcBorders>
              <w:top w:val="nil"/>
              <w:left w:val="nil"/>
              <w:bottom w:val="nil"/>
              <w:right w:val="nil"/>
            </w:tcBorders>
            <w:shd w:val="clear" w:color="auto" w:fill="auto"/>
          </w:tcPr>
          <w:p w14:paraId="4FB93D17"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106975A6" w14:textId="77777777" w:rsidR="00177699" w:rsidRPr="003952E7" w:rsidRDefault="00177699" w:rsidP="001A58AD">
            <w:pPr>
              <w:ind w:left="113" w:right="113"/>
              <w:jc w:val="both"/>
              <w:rPr>
                <w:rFonts w:asciiTheme="minorHAnsi" w:hAnsiTheme="minorHAnsi" w:cstheme="minorHAnsi"/>
                <w:b/>
                <w:sz w:val="24"/>
                <w:szCs w:val="24"/>
                <w:lang w:val="en-US"/>
              </w:rPr>
            </w:pPr>
          </w:p>
        </w:tc>
      </w:tr>
      <w:tr w:rsidR="00177699" w:rsidRPr="003952E7" w14:paraId="001D54FC" w14:textId="77777777" w:rsidTr="001A58AD">
        <w:tc>
          <w:tcPr>
            <w:tcW w:w="5358" w:type="dxa"/>
            <w:tcBorders>
              <w:top w:val="nil"/>
              <w:left w:val="nil"/>
              <w:bottom w:val="nil"/>
              <w:right w:val="nil"/>
            </w:tcBorders>
            <w:shd w:val="clear" w:color="auto" w:fill="auto"/>
          </w:tcPr>
          <w:p w14:paraId="178E6EC6" w14:textId="77777777" w:rsidR="00177699" w:rsidRPr="003952E7" w:rsidRDefault="00177699" w:rsidP="001A58AD">
            <w:pPr>
              <w:ind w:left="113" w:right="113"/>
              <w:jc w:val="both"/>
              <w:rPr>
                <w:rFonts w:asciiTheme="minorHAnsi" w:eastAsia="Times New Roman" w:hAnsiTheme="minorHAnsi" w:cstheme="minorHAnsi"/>
                <w:sz w:val="24"/>
                <w:szCs w:val="24"/>
              </w:rPr>
            </w:pPr>
            <w:r w:rsidRPr="003952E7">
              <w:rPr>
                <w:rFonts w:asciiTheme="minorHAnsi" w:eastAsia="Times New Roman" w:hAnsiTheme="minorHAnsi" w:cstheme="minorHAnsi"/>
                <w:b/>
                <w:sz w:val="24"/>
                <w:szCs w:val="24"/>
              </w:rPr>
              <w:t>2. DO OBJETO</w:t>
            </w:r>
          </w:p>
        </w:tc>
        <w:tc>
          <w:tcPr>
            <w:tcW w:w="4844" w:type="dxa"/>
            <w:tcBorders>
              <w:top w:val="nil"/>
              <w:left w:val="nil"/>
              <w:bottom w:val="nil"/>
              <w:right w:val="nil"/>
            </w:tcBorders>
            <w:shd w:val="clear" w:color="auto" w:fill="auto"/>
          </w:tcPr>
          <w:p w14:paraId="4E3C733A" w14:textId="275091FA"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eastAsia="Times New Roman" w:hAnsiTheme="minorHAnsi" w:cstheme="minorHAnsi"/>
                <w:b/>
                <w:sz w:val="24"/>
                <w:szCs w:val="24"/>
              </w:rPr>
              <w:t xml:space="preserve">2. </w:t>
            </w:r>
            <w:r w:rsidR="00272540" w:rsidRPr="003952E7">
              <w:rPr>
                <w:rFonts w:asciiTheme="minorHAnsi" w:eastAsia="Times New Roman" w:hAnsiTheme="minorHAnsi" w:cstheme="minorHAnsi"/>
                <w:b/>
                <w:sz w:val="24"/>
                <w:szCs w:val="24"/>
              </w:rPr>
              <w:t>PURPOSE</w:t>
            </w:r>
          </w:p>
        </w:tc>
      </w:tr>
      <w:tr w:rsidR="00177699" w:rsidRPr="003952E7" w14:paraId="3501C3D7" w14:textId="77777777" w:rsidTr="001A58AD">
        <w:tc>
          <w:tcPr>
            <w:tcW w:w="5358" w:type="dxa"/>
            <w:tcBorders>
              <w:top w:val="nil"/>
              <w:left w:val="nil"/>
              <w:bottom w:val="nil"/>
              <w:right w:val="nil"/>
            </w:tcBorders>
            <w:shd w:val="clear" w:color="auto" w:fill="auto"/>
          </w:tcPr>
          <w:p w14:paraId="00520405" w14:textId="77777777" w:rsidR="00177699" w:rsidRPr="003952E7" w:rsidRDefault="00177699" w:rsidP="001A58AD">
            <w:pPr>
              <w:ind w:left="113" w:right="113"/>
              <w:jc w:val="both"/>
              <w:rPr>
                <w:rFonts w:asciiTheme="minorHAnsi" w:eastAsia="Times New Roman" w:hAnsiTheme="minorHAnsi" w:cstheme="minorHAnsi"/>
                <w:sz w:val="24"/>
                <w:szCs w:val="24"/>
              </w:rPr>
            </w:pPr>
          </w:p>
        </w:tc>
        <w:tc>
          <w:tcPr>
            <w:tcW w:w="4844" w:type="dxa"/>
            <w:tcBorders>
              <w:top w:val="nil"/>
              <w:left w:val="nil"/>
              <w:bottom w:val="nil"/>
              <w:right w:val="nil"/>
            </w:tcBorders>
            <w:shd w:val="clear" w:color="auto" w:fill="auto"/>
          </w:tcPr>
          <w:p w14:paraId="6570D755"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6C008C67" w14:textId="77777777" w:rsidTr="001A58AD">
        <w:tc>
          <w:tcPr>
            <w:tcW w:w="5358" w:type="dxa"/>
            <w:tcBorders>
              <w:top w:val="nil"/>
              <w:left w:val="nil"/>
              <w:bottom w:val="nil"/>
              <w:right w:val="nil"/>
            </w:tcBorders>
            <w:shd w:val="clear" w:color="auto" w:fill="auto"/>
          </w:tcPr>
          <w:p w14:paraId="0E02056E" w14:textId="77777777" w:rsidR="00177699" w:rsidRPr="003952E7" w:rsidRDefault="00177699" w:rsidP="001A58AD">
            <w:pPr>
              <w:ind w:left="113" w:right="113"/>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O presente </w:t>
            </w:r>
            <w:r w:rsidRPr="003952E7">
              <w:rPr>
                <w:rFonts w:asciiTheme="minorHAnsi" w:eastAsia="Times New Roman" w:hAnsiTheme="minorHAnsi" w:cstheme="minorHAnsi"/>
                <w:bCs/>
                <w:sz w:val="24"/>
                <w:szCs w:val="24"/>
              </w:rPr>
              <w:t>ADD</w:t>
            </w:r>
            <w:r w:rsidRPr="003952E7">
              <w:rPr>
                <w:rFonts w:asciiTheme="minorHAnsi" w:eastAsia="Times New Roman" w:hAnsiTheme="minorHAnsi" w:cstheme="minorHAnsi"/>
                <w:sz w:val="24"/>
                <w:szCs w:val="24"/>
              </w:rPr>
              <w:t xml:space="preserve"> tem por objeto a obtenção simultânea dos diplomas de</w:t>
            </w:r>
            <w:r w:rsidRPr="003952E7">
              <w:rPr>
                <w:rFonts w:asciiTheme="minorHAnsi" w:eastAsia="Times New Roman" w:hAnsiTheme="minorHAnsi" w:cstheme="minorHAnsi"/>
                <w:color w:val="00B050"/>
                <w:sz w:val="24"/>
                <w:szCs w:val="24"/>
              </w:rPr>
              <w:t xml:space="preserve"> </w:t>
            </w:r>
            <w:r w:rsidRPr="003952E7">
              <w:rPr>
                <w:rFonts w:asciiTheme="minorHAnsi" w:eastAsia="Times New Roman" w:hAnsiTheme="minorHAnsi" w:cstheme="minorHAnsi"/>
                <w:color w:val="000000" w:themeColor="text1"/>
                <w:sz w:val="24"/>
                <w:szCs w:val="24"/>
              </w:rPr>
              <w:t>XXXX</w:t>
            </w:r>
            <w:r w:rsidR="006F01EE" w:rsidRPr="003952E7">
              <w:rPr>
                <w:rFonts w:asciiTheme="minorHAnsi" w:eastAsia="Times New Roman" w:hAnsiTheme="minorHAnsi" w:cstheme="minorHAnsi"/>
                <w:color w:val="000000" w:themeColor="text1"/>
                <w:sz w:val="24"/>
                <w:szCs w:val="24"/>
              </w:rPr>
              <w:t xml:space="preserve"> </w:t>
            </w:r>
            <w:r w:rsidRPr="003952E7">
              <w:rPr>
                <w:rFonts w:asciiTheme="minorHAnsi" w:eastAsia="Times New Roman" w:hAnsiTheme="minorHAnsi" w:cstheme="minorHAnsi"/>
                <w:sz w:val="24"/>
                <w:szCs w:val="24"/>
              </w:rPr>
              <w:t xml:space="preserve">da UFU, Brasil, e de </w:t>
            </w:r>
            <w:r w:rsidRPr="003952E7">
              <w:rPr>
                <w:rFonts w:asciiTheme="minorHAnsi" w:eastAsia="Times New Roman" w:hAnsiTheme="minorHAnsi" w:cstheme="minorHAnsi"/>
                <w:color w:val="FF0000"/>
                <w:sz w:val="24"/>
                <w:szCs w:val="24"/>
              </w:rPr>
              <w:t>XXXX</w:t>
            </w:r>
            <w:r w:rsidRPr="003952E7">
              <w:rPr>
                <w:rFonts w:asciiTheme="minorHAnsi" w:eastAsia="Times New Roman" w:hAnsiTheme="minorHAnsi" w:cstheme="minorHAnsi"/>
                <w:sz w:val="24"/>
                <w:szCs w:val="24"/>
              </w:rPr>
              <w:t xml:space="preserve"> da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w:t>
            </w:r>
            <w:r w:rsidRPr="003952E7">
              <w:rPr>
                <w:rFonts w:asciiTheme="minorHAnsi" w:eastAsia="Times New Roman" w:hAnsiTheme="minorHAnsi" w:cstheme="minorHAnsi"/>
                <w:color w:val="FF0000"/>
                <w:sz w:val="24"/>
                <w:szCs w:val="24"/>
              </w:rPr>
              <w:t>&lt; PAÍS &gt;</w:t>
            </w:r>
            <w:r w:rsidRPr="003952E7">
              <w:rPr>
                <w:rFonts w:asciiTheme="minorHAnsi" w:eastAsia="Times New Roman" w:hAnsiTheme="minorHAnsi" w:cstheme="minorHAnsi"/>
                <w:sz w:val="24"/>
                <w:szCs w:val="24"/>
              </w:rPr>
              <w:t>, por estudantes de ambas as instituições.</w:t>
            </w:r>
          </w:p>
          <w:p w14:paraId="163ADD68" w14:textId="77777777" w:rsidR="006F01EE" w:rsidRPr="003952E7" w:rsidRDefault="006F01EE" w:rsidP="001A58AD">
            <w:pPr>
              <w:ind w:left="113" w:right="113"/>
              <w:jc w:val="both"/>
              <w:rPr>
                <w:rFonts w:asciiTheme="minorHAnsi" w:hAnsiTheme="minorHAnsi" w:cstheme="minorHAnsi"/>
                <w:sz w:val="24"/>
                <w:szCs w:val="24"/>
              </w:rPr>
            </w:pPr>
          </w:p>
          <w:p w14:paraId="1FC2D983" w14:textId="2C488C9E" w:rsidR="00A424D6" w:rsidRPr="003952E7" w:rsidRDefault="00A424D6"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6B064E8E" w14:textId="764762C9" w:rsidR="00177699" w:rsidRPr="003952E7" w:rsidRDefault="00177699" w:rsidP="001A58AD">
            <w:pPr>
              <w:ind w:left="113" w:right="113"/>
              <w:jc w:val="both"/>
              <w:rPr>
                <w:rFonts w:asciiTheme="minorHAnsi" w:hAnsiTheme="minorHAnsi" w:cstheme="minorHAnsi"/>
                <w:b/>
                <w:sz w:val="24"/>
                <w:szCs w:val="24"/>
                <w:lang w:val="en-US"/>
              </w:rPr>
            </w:pPr>
            <w:r w:rsidRPr="003952E7">
              <w:rPr>
                <w:rFonts w:asciiTheme="minorHAnsi" w:eastAsia="Times New Roman" w:hAnsiTheme="minorHAnsi" w:cstheme="minorHAnsi"/>
                <w:sz w:val="24"/>
                <w:szCs w:val="24"/>
                <w:lang w:val="en-US"/>
              </w:rPr>
              <w:t xml:space="preserve">The purpose of this DDA is the simultaneous awarding of the XXXX degree from UFU, Brazil, and the </w:t>
            </w:r>
            <w:r w:rsidRPr="003952E7">
              <w:rPr>
                <w:rFonts w:asciiTheme="minorHAnsi" w:eastAsia="Times New Roman" w:hAnsiTheme="minorHAnsi" w:cstheme="minorHAnsi"/>
                <w:color w:val="FF0000"/>
                <w:sz w:val="24"/>
                <w:szCs w:val="24"/>
                <w:lang w:val="en-US"/>
              </w:rPr>
              <w:t>XXXX</w:t>
            </w:r>
            <w:r w:rsidRPr="003952E7">
              <w:rPr>
                <w:rFonts w:asciiTheme="minorHAnsi" w:eastAsia="Times New Roman" w:hAnsiTheme="minorHAnsi" w:cstheme="minorHAnsi"/>
                <w:sz w:val="24"/>
                <w:szCs w:val="24"/>
                <w:lang w:val="en-US"/>
              </w:rPr>
              <w:t xml:space="preserve"> degree from </w:t>
            </w:r>
            <w:r w:rsidRPr="003952E7">
              <w:rPr>
                <w:rFonts w:asciiTheme="minorHAnsi" w:eastAsia="Times New Roman" w:hAnsiTheme="minorHAnsi" w:cstheme="minorHAnsi"/>
                <w:color w:val="FF0000"/>
                <w:sz w:val="24"/>
                <w:szCs w:val="24"/>
                <w:lang w:val="en-US"/>
              </w:rPr>
              <w:t>&lt;NAME OF INSTITUTION&gt;, &lt;COUNTRY&gt;</w:t>
            </w:r>
            <w:r w:rsidRPr="003952E7">
              <w:rPr>
                <w:rFonts w:asciiTheme="minorHAnsi" w:eastAsia="Times New Roman" w:hAnsiTheme="minorHAnsi" w:cstheme="minorHAnsi"/>
                <w:sz w:val="24"/>
                <w:szCs w:val="24"/>
                <w:lang w:val="en-US"/>
              </w:rPr>
              <w:t>, to students of both institutions.</w:t>
            </w:r>
          </w:p>
        </w:tc>
      </w:tr>
      <w:tr w:rsidR="00177699" w:rsidRPr="003952E7" w14:paraId="6414BB57" w14:textId="77777777" w:rsidTr="001A58AD">
        <w:tc>
          <w:tcPr>
            <w:tcW w:w="5358" w:type="dxa"/>
            <w:tcBorders>
              <w:top w:val="nil"/>
              <w:left w:val="nil"/>
              <w:bottom w:val="nil"/>
              <w:right w:val="nil"/>
            </w:tcBorders>
            <w:shd w:val="clear" w:color="auto" w:fill="auto"/>
          </w:tcPr>
          <w:p w14:paraId="6C173E21"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52B77BC9"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718DD79D" w14:textId="77777777" w:rsidTr="001A58AD">
        <w:tc>
          <w:tcPr>
            <w:tcW w:w="5358" w:type="dxa"/>
            <w:tcBorders>
              <w:top w:val="nil"/>
              <w:left w:val="nil"/>
              <w:bottom w:val="nil"/>
              <w:right w:val="nil"/>
            </w:tcBorders>
            <w:shd w:val="clear" w:color="auto" w:fill="auto"/>
          </w:tcPr>
          <w:p w14:paraId="0A63D2F9" w14:textId="77777777" w:rsidR="00177699" w:rsidRPr="003952E7" w:rsidRDefault="00177699" w:rsidP="001A58AD">
            <w:pPr>
              <w:ind w:left="113" w:right="113"/>
              <w:jc w:val="both"/>
              <w:rPr>
                <w:rFonts w:asciiTheme="minorHAnsi" w:eastAsia="Times New Roman" w:hAnsiTheme="minorHAnsi" w:cstheme="minorHAnsi"/>
                <w:spacing w:val="-2"/>
                <w:sz w:val="24"/>
                <w:szCs w:val="24"/>
              </w:rPr>
            </w:pPr>
            <w:r w:rsidRPr="003952E7">
              <w:rPr>
                <w:rFonts w:asciiTheme="minorHAnsi" w:eastAsia="Times New Roman" w:hAnsiTheme="minorHAnsi" w:cstheme="minorHAnsi"/>
                <w:b/>
                <w:spacing w:val="-2"/>
                <w:sz w:val="24"/>
                <w:szCs w:val="24"/>
              </w:rPr>
              <w:t>3. DA EXECUÇÃO</w:t>
            </w:r>
          </w:p>
        </w:tc>
        <w:tc>
          <w:tcPr>
            <w:tcW w:w="4844" w:type="dxa"/>
            <w:tcBorders>
              <w:top w:val="nil"/>
              <w:left w:val="nil"/>
              <w:bottom w:val="nil"/>
              <w:right w:val="nil"/>
            </w:tcBorders>
            <w:shd w:val="clear" w:color="auto" w:fill="auto"/>
          </w:tcPr>
          <w:p w14:paraId="32A1502F" w14:textId="1481E055"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eastAsia="Times New Roman" w:hAnsiTheme="minorHAnsi" w:cstheme="minorHAnsi"/>
                <w:b/>
                <w:spacing w:val="-2"/>
                <w:sz w:val="24"/>
                <w:szCs w:val="24"/>
              </w:rPr>
              <w:t>3. IMPLEMENTATION</w:t>
            </w:r>
          </w:p>
        </w:tc>
      </w:tr>
      <w:tr w:rsidR="00177699" w:rsidRPr="003952E7" w14:paraId="409C34C2" w14:textId="77777777" w:rsidTr="001A58AD">
        <w:tc>
          <w:tcPr>
            <w:tcW w:w="5358" w:type="dxa"/>
            <w:tcBorders>
              <w:top w:val="nil"/>
              <w:left w:val="nil"/>
              <w:bottom w:val="nil"/>
              <w:right w:val="nil"/>
            </w:tcBorders>
            <w:shd w:val="clear" w:color="auto" w:fill="auto"/>
          </w:tcPr>
          <w:p w14:paraId="6995993E" w14:textId="77777777" w:rsidR="00177699" w:rsidRPr="003952E7" w:rsidRDefault="00177699" w:rsidP="001A58AD">
            <w:pPr>
              <w:ind w:left="113" w:right="113"/>
              <w:jc w:val="both"/>
              <w:rPr>
                <w:rFonts w:asciiTheme="minorHAnsi" w:eastAsia="Times New Roman" w:hAnsiTheme="minorHAnsi" w:cstheme="minorHAnsi"/>
                <w:spacing w:val="-2"/>
                <w:sz w:val="24"/>
                <w:szCs w:val="24"/>
              </w:rPr>
            </w:pPr>
          </w:p>
        </w:tc>
        <w:tc>
          <w:tcPr>
            <w:tcW w:w="4844" w:type="dxa"/>
            <w:tcBorders>
              <w:top w:val="nil"/>
              <w:left w:val="nil"/>
              <w:bottom w:val="nil"/>
              <w:right w:val="nil"/>
            </w:tcBorders>
            <w:shd w:val="clear" w:color="auto" w:fill="auto"/>
          </w:tcPr>
          <w:p w14:paraId="2B24DF6D"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4929F4E1" w14:textId="77777777" w:rsidTr="001A58AD">
        <w:tc>
          <w:tcPr>
            <w:tcW w:w="5358" w:type="dxa"/>
            <w:tcBorders>
              <w:top w:val="nil"/>
              <w:left w:val="nil"/>
              <w:bottom w:val="nil"/>
              <w:right w:val="nil"/>
            </w:tcBorders>
            <w:shd w:val="clear" w:color="auto" w:fill="auto"/>
          </w:tcPr>
          <w:p w14:paraId="30778A32" w14:textId="77777777" w:rsidR="00C926A9" w:rsidRPr="003952E7" w:rsidRDefault="00177699" w:rsidP="001A58AD">
            <w:pPr>
              <w:ind w:left="113" w:right="113"/>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Para a execução das atividades referentes a este ADD, as instituições respeitarão de modo </w:t>
            </w:r>
          </w:p>
          <w:p w14:paraId="3A277695" w14:textId="77777777" w:rsidR="00C926A9" w:rsidRPr="003952E7" w:rsidRDefault="00C926A9" w:rsidP="001A58AD">
            <w:pPr>
              <w:ind w:left="113" w:right="113"/>
              <w:jc w:val="both"/>
              <w:rPr>
                <w:rFonts w:asciiTheme="minorHAnsi" w:eastAsia="Times New Roman" w:hAnsiTheme="minorHAnsi" w:cstheme="minorHAnsi"/>
                <w:sz w:val="24"/>
                <w:szCs w:val="24"/>
              </w:rPr>
            </w:pPr>
          </w:p>
          <w:p w14:paraId="43A0E05A" w14:textId="74FD72BB" w:rsidR="00177699" w:rsidRPr="003952E7" w:rsidRDefault="00177699" w:rsidP="001A58AD">
            <w:pPr>
              <w:ind w:left="113" w:right="113"/>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recíproco os regulamentos existentes em ambas e estabelecerão PLANOS DE ESTUDO INDIVIDUAIS, devidamente aprovados </w:t>
            </w:r>
            <w:r w:rsidRPr="003952E7">
              <w:rPr>
                <w:rFonts w:asciiTheme="minorHAnsi" w:eastAsia="Times New Roman" w:hAnsiTheme="minorHAnsi" w:cstheme="minorHAnsi"/>
                <w:color w:val="000000" w:themeColor="text1"/>
                <w:sz w:val="24"/>
                <w:szCs w:val="24"/>
              </w:rPr>
              <w:t xml:space="preserve">pelas Unidades de Ensino XXXXXXX </w:t>
            </w:r>
            <w:r w:rsidRPr="003952E7">
              <w:rPr>
                <w:rFonts w:asciiTheme="minorHAnsi" w:eastAsia="Times New Roman" w:hAnsiTheme="minorHAnsi" w:cstheme="minorHAnsi"/>
                <w:sz w:val="24"/>
                <w:szCs w:val="24"/>
              </w:rPr>
              <w:t xml:space="preserve">e necessariamente vinculados ao presente ADD. </w:t>
            </w:r>
          </w:p>
          <w:p w14:paraId="0DCBA96D" w14:textId="77777777" w:rsidR="00177699" w:rsidRPr="003952E7" w:rsidRDefault="00177699" w:rsidP="001A58AD">
            <w:pPr>
              <w:ind w:left="113" w:right="113"/>
              <w:jc w:val="both"/>
              <w:rPr>
                <w:rFonts w:asciiTheme="minorHAnsi" w:eastAsia="Times New Roman" w:hAnsiTheme="minorHAnsi" w:cstheme="minorHAnsi"/>
                <w:sz w:val="24"/>
                <w:szCs w:val="24"/>
              </w:rPr>
            </w:pPr>
          </w:p>
          <w:p w14:paraId="592F6E12" w14:textId="2A2F0E8D"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4. DA SELEÇÃO DOS ESTUDANTES</w:t>
            </w:r>
          </w:p>
          <w:p w14:paraId="6A4E0FA3" w14:textId="77777777"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rPr>
            </w:pPr>
          </w:p>
          <w:p w14:paraId="0B9EA094" w14:textId="6664EF72" w:rsidR="00177699" w:rsidRPr="003952E7" w:rsidRDefault="00177699" w:rsidP="001A58AD">
            <w:pPr>
              <w:jc w:val="both"/>
              <w:rPr>
                <w:rFonts w:asciiTheme="minorHAnsi" w:hAnsiTheme="minorHAnsi" w:cstheme="minorHAnsi"/>
                <w:color w:val="000000" w:themeColor="text1"/>
                <w:sz w:val="24"/>
                <w:szCs w:val="24"/>
              </w:rPr>
            </w:pPr>
            <w:r w:rsidRPr="003952E7">
              <w:rPr>
                <w:rFonts w:asciiTheme="minorHAnsi" w:eastAsia="Times New Roman" w:hAnsiTheme="minorHAnsi" w:cstheme="minorHAnsi"/>
                <w:sz w:val="24"/>
                <w:szCs w:val="24"/>
              </w:rPr>
              <w:t xml:space="preserve">Os estudantes que </w:t>
            </w:r>
            <w:r w:rsidRPr="003952E7">
              <w:rPr>
                <w:rFonts w:asciiTheme="minorHAnsi" w:eastAsia="Times New Roman" w:hAnsiTheme="minorHAnsi" w:cstheme="minorHAnsi"/>
                <w:color w:val="000000" w:themeColor="text1"/>
                <w:sz w:val="24"/>
                <w:szCs w:val="24"/>
              </w:rPr>
              <w:t xml:space="preserve">desejarem </w:t>
            </w:r>
            <w:r w:rsidRPr="003952E7">
              <w:rPr>
                <w:rFonts w:asciiTheme="minorHAnsi" w:eastAsia="Times New Roman" w:hAnsiTheme="minorHAnsi" w:cstheme="minorHAnsi"/>
                <w:sz w:val="24"/>
                <w:szCs w:val="24"/>
              </w:rPr>
              <w:t>participar do programa deverão apresentar sua candidatura na própria instituição de origem, a qual examinará seu mérito e pertinência e decidirá sobre o eventual encaminhamento de suas candidaturas para apreciação pela instituição receptora. Em caso de candidaturas de múltiplos estudantes para determinada vaga</w:t>
            </w:r>
            <w:r w:rsidRPr="003952E7">
              <w:rPr>
                <w:rFonts w:asciiTheme="minorHAnsi" w:eastAsia="Times New Roman" w:hAnsiTheme="minorHAnsi" w:cstheme="minorHAnsi"/>
                <w:color w:val="000000" w:themeColor="text1"/>
                <w:sz w:val="24"/>
                <w:szCs w:val="24"/>
              </w:rPr>
              <w:t>, a classificação tomará como critérios: XXXXXXX.</w:t>
            </w:r>
          </w:p>
          <w:p w14:paraId="5F8300CA" w14:textId="1EFC95CE" w:rsidR="00177699" w:rsidRPr="003952E7" w:rsidRDefault="00177699" w:rsidP="001A58AD">
            <w:pPr>
              <w:contextualSpacing/>
              <w:jc w:val="both"/>
              <w:rPr>
                <w:rFonts w:asciiTheme="minorHAnsi" w:hAnsiTheme="minorHAnsi" w:cstheme="minorHAnsi"/>
                <w:sz w:val="24"/>
                <w:szCs w:val="24"/>
              </w:rPr>
            </w:pPr>
            <w:r w:rsidRPr="003952E7">
              <w:rPr>
                <w:rFonts w:asciiTheme="minorHAnsi" w:eastAsia="Times New Roman" w:hAnsiTheme="minorHAnsi" w:cstheme="minorHAnsi"/>
                <w:sz w:val="24"/>
                <w:szCs w:val="24"/>
              </w:rPr>
              <w:t xml:space="preserve">Os estudantes deverão ter um domínio suficiente do idioma utilizado na instituição receptora: mínimo de </w:t>
            </w:r>
            <w:r w:rsidRPr="003952E7">
              <w:rPr>
                <w:rFonts w:asciiTheme="minorHAnsi" w:eastAsia="Times New Roman" w:hAnsiTheme="minorHAnsi" w:cstheme="minorHAnsi"/>
                <w:color w:val="FF0000"/>
                <w:sz w:val="24"/>
                <w:szCs w:val="24"/>
              </w:rPr>
              <w:t xml:space="preserve">&lt; INFORMAR NIVEL &gt; </w:t>
            </w:r>
            <w:r w:rsidRPr="003952E7">
              <w:rPr>
                <w:rFonts w:asciiTheme="minorHAnsi" w:eastAsia="Times New Roman" w:hAnsiTheme="minorHAnsi" w:cstheme="minorHAnsi"/>
                <w:sz w:val="24"/>
                <w:szCs w:val="24"/>
              </w:rPr>
              <w:t xml:space="preserve">para 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SIGLA DA INSTITUIÇÃO &gt;</w:t>
            </w:r>
            <w:r w:rsidRPr="003952E7">
              <w:rPr>
                <w:rFonts w:asciiTheme="minorHAnsi" w:eastAsia="Times New Roman" w:hAnsiTheme="minorHAnsi" w:cstheme="minorHAnsi"/>
                <w:sz w:val="24"/>
                <w:szCs w:val="24"/>
              </w:rPr>
              <w:t xml:space="preserve"> e o mesmo nível em português para a UFU. </w:t>
            </w:r>
          </w:p>
          <w:p w14:paraId="3FC239F9" w14:textId="6D05B4E9" w:rsidR="00177699" w:rsidRPr="003952E7" w:rsidRDefault="00177699" w:rsidP="001A58AD">
            <w:pPr>
              <w:contextualSpacing/>
              <w:jc w:val="both"/>
              <w:rPr>
                <w:rFonts w:asciiTheme="minorHAnsi" w:hAnsiTheme="minorHAnsi" w:cstheme="minorHAnsi"/>
                <w:sz w:val="24"/>
                <w:szCs w:val="24"/>
              </w:rPr>
            </w:pPr>
            <w:r w:rsidRPr="003952E7">
              <w:rPr>
                <w:rFonts w:asciiTheme="minorHAnsi" w:eastAsia="Times New Roman" w:hAnsiTheme="minorHAnsi" w:cstheme="minorHAnsi"/>
                <w:sz w:val="24"/>
                <w:szCs w:val="24"/>
              </w:rPr>
              <w:t>Entrevistas de motivação com representantes da instituição estrangeira e da UFU poderão ser realizadas para classificar, orientar e direcionar os estudantes para o curso mais adequado.</w:t>
            </w:r>
          </w:p>
          <w:p w14:paraId="1936D136" w14:textId="3106DFF3" w:rsidR="00177699" w:rsidRPr="003952E7" w:rsidRDefault="00177699" w:rsidP="001A58AD">
            <w:pPr>
              <w:contextualSpacing/>
              <w:jc w:val="both"/>
              <w:rPr>
                <w:rFonts w:asciiTheme="minorHAnsi" w:hAnsiTheme="minorHAnsi" w:cstheme="minorHAnsi"/>
                <w:sz w:val="24"/>
                <w:szCs w:val="24"/>
              </w:rPr>
            </w:pPr>
            <w:r w:rsidRPr="003952E7">
              <w:rPr>
                <w:rFonts w:asciiTheme="minorHAnsi" w:eastAsia="Times New Roman" w:hAnsiTheme="minorHAnsi" w:cstheme="minorHAnsi"/>
                <w:sz w:val="24"/>
                <w:szCs w:val="24"/>
              </w:rPr>
              <w:t>Os candidatos selecionados serão encaminhados nos prazos estabelecidos e segundo as formas previstas pela instituição receptora.</w:t>
            </w:r>
          </w:p>
          <w:p w14:paraId="6704D098" w14:textId="77777777" w:rsidR="00177699" w:rsidRPr="003952E7" w:rsidRDefault="00177699" w:rsidP="001A58AD">
            <w:pPr>
              <w:jc w:val="both"/>
              <w:rPr>
                <w:rFonts w:asciiTheme="minorHAnsi" w:eastAsia="Times New Roman" w:hAnsiTheme="minorHAnsi" w:cstheme="minorHAnsi"/>
                <w:sz w:val="24"/>
                <w:szCs w:val="24"/>
              </w:rPr>
            </w:pPr>
          </w:p>
          <w:p w14:paraId="3EC3381A" w14:textId="2849A0B1"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 xml:space="preserve">5. FLUXOS DE ESTUDOS </w:t>
            </w:r>
          </w:p>
          <w:p w14:paraId="2BA671AE" w14:textId="77777777" w:rsidR="00177699" w:rsidRPr="003952E7" w:rsidRDefault="00177699" w:rsidP="001A58AD">
            <w:pPr>
              <w:tabs>
                <w:tab w:val="left" w:pos="284"/>
                <w:tab w:val="left" w:pos="3402"/>
              </w:tabs>
              <w:overflowPunct/>
              <w:jc w:val="both"/>
              <w:textAlignment w:val="auto"/>
              <w:rPr>
                <w:rFonts w:asciiTheme="minorHAnsi" w:hAnsiTheme="minorHAnsi" w:cstheme="minorHAnsi"/>
                <w:sz w:val="24"/>
                <w:szCs w:val="24"/>
              </w:rPr>
            </w:pPr>
          </w:p>
          <w:p w14:paraId="624C11F6" w14:textId="0D510731" w:rsidR="00177699" w:rsidRPr="003952E7" w:rsidRDefault="00177699" w:rsidP="001A58AD">
            <w:pPr>
              <w:jc w:val="both"/>
              <w:rPr>
                <w:rFonts w:asciiTheme="minorHAnsi" w:hAnsiTheme="minorHAnsi" w:cstheme="minorHAnsi"/>
                <w:sz w:val="24"/>
                <w:szCs w:val="24"/>
              </w:rPr>
            </w:pPr>
            <w:r w:rsidRPr="003952E7">
              <w:rPr>
                <w:rFonts w:asciiTheme="minorHAnsi" w:eastAsia="Times New Roman" w:hAnsiTheme="minorHAnsi" w:cstheme="minorHAnsi"/>
                <w:sz w:val="24"/>
                <w:szCs w:val="24"/>
              </w:rPr>
              <w:t xml:space="preserve">Anexos específicos poderão ser produzidos de comum acordo entre 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SIGLA DA INSTITUIÇÃO &gt;</w:t>
            </w:r>
            <w:r w:rsidRPr="003952E7">
              <w:rPr>
                <w:rFonts w:asciiTheme="minorHAnsi" w:eastAsia="Times New Roman" w:hAnsiTheme="minorHAnsi" w:cstheme="minorHAnsi"/>
                <w:sz w:val="24"/>
                <w:szCs w:val="24"/>
              </w:rPr>
              <w:t xml:space="preserve"> e a UFU para definir o fluxo e plano de estudos a serem cumpridos, considerando o curso de </w:t>
            </w:r>
            <w:r w:rsidRPr="003952E7">
              <w:rPr>
                <w:rFonts w:asciiTheme="minorHAnsi" w:eastAsia="Times New Roman" w:hAnsiTheme="minorHAnsi" w:cstheme="minorHAnsi"/>
                <w:color w:val="FF0000"/>
                <w:sz w:val="24"/>
                <w:szCs w:val="24"/>
              </w:rPr>
              <w:t>&lt; INSERIR GRADUAÇÃO ENVOLVIDO &gt;</w:t>
            </w:r>
            <w:r w:rsidRPr="003952E7">
              <w:rPr>
                <w:rFonts w:asciiTheme="minorHAnsi" w:eastAsia="Times New Roman" w:hAnsiTheme="minorHAnsi" w:cstheme="minorHAnsi"/>
                <w:sz w:val="24"/>
                <w:szCs w:val="24"/>
              </w:rPr>
              <w:t xml:space="preserve"> e os fluxos de estudantes. </w:t>
            </w:r>
          </w:p>
          <w:p w14:paraId="1B5A0660" w14:textId="77777777" w:rsidR="00177699" w:rsidRPr="003952E7" w:rsidRDefault="00177699" w:rsidP="001A58AD">
            <w:pPr>
              <w:jc w:val="both"/>
              <w:rPr>
                <w:rFonts w:asciiTheme="minorHAnsi" w:eastAsia="Times New Roman" w:hAnsiTheme="minorHAnsi" w:cstheme="minorHAnsi"/>
                <w:sz w:val="24"/>
                <w:szCs w:val="24"/>
              </w:rPr>
            </w:pPr>
          </w:p>
          <w:p w14:paraId="67B35BF3" w14:textId="0818FD8C" w:rsidR="00177699" w:rsidRPr="003952E7" w:rsidRDefault="00177699" w:rsidP="001A58AD">
            <w:pPr>
              <w:ind w:left="360"/>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 xml:space="preserve">5.1. Modelos educacionais </w:t>
            </w:r>
          </w:p>
          <w:p w14:paraId="60567D91" w14:textId="77777777" w:rsidR="00177699" w:rsidRPr="003952E7" w:rsidRDefault="00177699" w:rsidP="001A58AD">
            <w:pPr>
              <w:ind w:left="360"/>
              <w:jc w:val="both"/>
              <w:rPr>
                <w:rFonts w:asciiTheme="minorHAnsi" w:eastAsia="Times New Roman" w:hAnsiTheme="minorHAnsi" w:cstheme="minorHAnsi"/>
                <w:b/>
                <w:sz w:val="24"/>
                <w:szCs w:val="24"/>
              </w:rPr>
            </w:pPr>
          </w:p>
          <w:p w14:paraId="66DB79A1" w14:textId="346A252B"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b/>
                <w:sz w:val="24"/>
                <w:szCs w:val="24"/>
              </w:rPr>
              <w:t>5.1.1.</w:t>
            </w:r>
            <w:r w:rsidRPr="003952E7">
              <w:rPr>
                <w:rFonts w:asciiTheme="minorHAnsi" w:eastAsia="Times New Roman" w:hAnsiTheme="minorHAnsi" w:cstheme="minorHAnsi"/>
                <w:sz w:val="24"/>
                <w:szCs w:val="24"/>
              </w:rPr>
              <w:t xml:space="preserve"> Em se tratando dos estudantes da UFU, observar-se-á:</w:t>
            </w:r>
          </w:p>
          <w:p w14:paraId="0F79F06E" w14:textId="77777777" w:rsidR="00177699" w:rsidRPr="003952E7" w:rsidRDefault="00177699" w:rsidP="001A58AD">
            <w:pPr>
              <w:jc w:val="both"/>
              <w:rPr>
                <w:rFonts w:asciiTheme="minorHAnsi" w:eastAsia="Times New Roman" w:hAnsiTheme="minorHAnsi" w:cstheme="minorHAnsi"/>
                <w:sz w:val="24"/>
                <w:szCs w:val="24"/>
              </w:rPr>
            </w:pPr>
          </w:p>
          <w:p w14:paraId="7381A0FE" w14:textId="77777777" w:rsidR="00C926A9" w:rsidRPr="003952E7" w:rsidRDefault="00C926A9" w:rsidP="00C926A9">
            <w:pPr>
              <w:pStyle w:val="PargrafodaLista"/>
              <w:suppressAutoHyphens/>
              <w:overflowPunct w:val="0"/>
              <w:spacing w:after="0" w:line="240" w:lineRule="auto"/>
              <w:ind w:left="360"/>
              <w:jc w:val="both"/>
              <w:textAlignment w:val="baseline"/>
              <w:rPr>
                <w:rFonts w:eastAsia="Times New Roman" w:cstheme="minorHAnsi"/>
                <w:sz w:val="24"/>
                <w:szCs w:val="24"/>
                <w:lang w:val="pt-BR"/>
              </w:rPr>
            </w:pPr>
          </w:p>
          <w:p w14:paraId="54433208" w14:textId="77777777" w:rsidR="00C926A9" w:rsidRPr="003952E7" w:rsidRDefault="00C926A9" w:rsidP="00C926A9">
            <w:pPr>
              <w:pStyle w:val="PargrafodaLista"/>
              <w:suppressAutoHyphens/>
              <w:overflowPunct w:val="0"/>
              <w:spacing w:after="0" w:line="240" w:lineRule="auto"/>
              <w:ind w:left="360"/>
              <w:jc w:val="both"/>
              <w:textAlignment w:val="baseline"/>
              <w:rPr>
                <w:rFonts w:eastAsia="Times New Roman" w:cstheme="minorHAnsi"/>
                <w:sz w:val="24"/>
                <w:szCs w:val="24"/>
                <w:lang w:val="pt-BR"/>
              </w:rPr>
            </w:pPr>
          </w:p>
          <w:p w14:paraId="0CD5F51A" w14:textId="4F0A2BE8"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lastRenderedPageBreak/>
              <w:t>realizarão os semestres 1 a 7 na UFU, segundo a formação habitual e as modalidades próprias da instituição;</w:t>
            </w:r>
          </w:p>
          <w:p w14:paraId="0728913C" w14:textId="043790A6"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chegarão ao </w:t>
            </w:r>
            <w:r w:rsidRPr="003952E7">
              <w:rPr>
                <w:rFonts w:eastAsia="Times New Roman" w:cstheme="minorHAnsi"/>
                <w:color w:val="FF0000"/>
                <w:sz w:val="24"/>
                <w:szCs w:val="24"/>
                <w:lang w:val="pt-BR"/>
              </w:rPr>
              <w:t xml:space="preserve">&lt; PAÍS DA INSTITUIÇÃO RECEPTORA &gt; </w:t>
            </w:r>
            <w:r w:rsidRPr="003952E7">
              <w:rPr>
                <w:rFonts w:eastAsia="Times New Roman" w:cstheme="minorHAnsi"/>
                <w:sz w:val="24"/>
                <w:szCs w:val="24"/>
                <w:lang w:val="pt-BR"/>
              </w:rPr>
              <w:t>para o início do primeiro semestre do 4º ano da formação – ano acadêmico da referida instituição;</w:t>
            </w:r>
            <w:r w:rsidRPr="003952E7" w:rsidDel="003D602E">
              <w:rPr>
                <w:rFonts w:eastAsia="Times New Roman" w:cstheme="minorHAnsi"/>
                <w:sz w:val="24"/>
                <w:szCs w:val="24"/>
                <w:lang w:val="pt-BR"/>
              </w:rPr>
              <w:t xml:space="preserve"> </w:t>
            </w:r>
          </w:p>
          <w:p w14:paraId="3A585369" w14:textId="775089ED"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color w:val="000000" w:themeColor="text1"/>
                <w:sz w:val="24"/>
                <w:szCs w:val="24"/>
                <w:lang w:val="pt-BR"/>
              </w:rPr>
            </w:pPr>
            <w:r w:rsidRPr="003952E7">
              <w:rPr>
                <w:rFonts w:eastAsia="Times New Roman" w:cstheme="minorHAnsi"/>
                <w:sz w:val="24"/>
                <w:szCs w:val="24"/>
                <w:lang w:val="pt-BR"/>
              </w:rPr>
              <w:t>cursarão XXXXX semestres na instituição receptora, de modo tal que satisfaça os requisitos para a obtenção do diploma de XXXXXXX na instituição estrangeira;</w:t>
            </w:r>
          </w:p>
          <w:p w14:paraId="1681F5C2" w14:textId="6F754BD3"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color w:val="000000" w:themeColor="text1"/>
                <w:sz w:val="24"/>
                <w:szCs w:val="24"/>
                <w:lang w:val="pt-BR"/>
              </w:rPr>
            </w:pPr>
            <w:r w:rsidRPr="003952E7">
              <w:rPr>
                <w:rFonts w:eastAsia="Times New Roman" w:cstheme="minorHAnsi"/>
                <w:color w:val="000000" w:themeColor="text1"/>
                <w:sz w:val="24"/>
                <w:szCs w:val="24"/>
                <w:lang w:val="pt-BR"/>
              </w:rPr>
              <w:t xml:space="preserve">dedicarão o último semestre a um projeto de fim de curso ou estágio, realizado sob a responsabilidade pedagógica da UFU, a fim de satisfazer as suas condições de obtenção do diploma de </w:t>
            </w:r>
            <w:r w:rsidR="00EF2B56" w:rsidRPr="003952E7">
              <w:rPr>
                <w:rFonts w:eastAsia="Times New Roman" w:cstheme="minorHAnsi"/>
                <w:color w:val="000000" w:themeColor="text1"/>
                <w:sz w:val="24"/>
                <w:szCs w:val="24"/>
                <w:lang w:val="pt-BR"/>
              </w:rPr>
              <w:t xml:space="preserve">XXX </w:t>
            </w:r>
            <w:r w:rsidRPr="003952E7">
              <w:rPr>
                <w:rFonts w:eastAsia="Times New Roman" w:cstheme="minorHAnsi"/>
                <w:color w:val="000000" w:themeColor="text1"/>
                <w:sz w:val="24"/>
                <w:szCs w:val="24"/>
                <w:lang w:val="pt-BR"/>
              </w:rPr>
              <w:t xml:space="preserve">pela </w:t>
            </w:r>
            <w:r w:rsidR="00EF2B56" w:rsidRPr="003952E7">
              <w:rPr>
                <w:rFonts w:eastAsia="Times New Roman" w:cstheme="minorHAnsi"/>
                <w:color w:val="000000" w:themeColor="text1"/>
                <w:sz w:val="24"/>
                <w:szCs w:val="24"/>
                <w:lang w:val="pt-BR"/>
              </w:rPr>
              <w:t>UFU</w:t>
            </w:r>
            <w:r w:rsidRPr="003952E7">
              <w:rPr>
                <w:rFonts w:eastAsia="Times New Roman" w:cstheme="minorHAnsi"/>
                <w:color w:val="000000" w:themeColor="text1"/>
                <w:sz w:val="24"/>
                <w:szCs w:val="24"/>
                <w:lang w:val="pt-BR"/>
              </w:rPr>
              <w:t>;</w:t>
            </w:r>
          </w:p>
          <w:p w14:paraId="6984A7DA" w14:textId="2019059A"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deverão validar um teste de proficiência na língua inglesa aplicado por uma organização reconhecida (nível </w:t>
            </w:r>
            <w:r w:rsidRPr="003952E7">
              <w:rPr>
                <w:rFonts w:eastAsia="Times New Roman" w:cstheme="minorHAnsi"/>
                <w:color w:val="FF0000"/>
                <w:sz w:val="24"/>
                <w:szCs w:val="24"/>
                <w:lang w:val="pt-BR"/>
              </w:rPr>
              <w:t>&lt; INFORMAR NIVEL &gt;</w:t>
            </w:r>
            <w:r w:rsidRPr="003952E7">
              <w:rPr>
                <w:rFonts w:eastAsia="Times New Roman" w:cstheme="minorHAnsi"/>
                <w:sz w:val="24"/>
                <w:szCs w:val="24"/>
                <w:lang w:val="pt-BR"/>
              </w:rPr>
              <w:t>).</w:t>
            </w:r>
          </w:p>
          <w:p w14:paraId="212845B1" w14:textId="77777777" w:rsidR="00177699" w:rsidRPr="003952E7" w:rsidRDefault="00177699" w:rsidP="001A58AD">
            <w:pPr>
              <w:jc w:val="both"/>
              <w:rPr>
                <w:rFonts w:asciiTheme="minorHAnsi" w:eastAsia="Times New Roman" w:hAnsiTheme="minorHAnsi" w:cstheme="minorHAnsi"/>
                <w:sz w:val="24"/>
                <w:szCs w:val="24"/>
              </w:rPr>
            </w:pPr>
          </w:p>
          <w:p w14:paraId="382F7D37" w14:textId="77777777" w:rsidR="00FE637D" w:rsidRPr="003952E7" w:rsidRDefault="00FE637D" w:rsidP="001A58AD">
            <w:pPr>
              <w:jc w:val="both"/>
              <w:rPr>
                <w:rFonts w:asciiTheme="minorHAnsi" w:eastAsia="Times New Roman" w:hAnsiTheme="minorHAnsi" w:cstheme="minorHAnsi"/>
                <w:sz w:val="24"/>
                <w:szCs w:val="24"/>
              </w:rPr>
            </w:pPr>
          </w:p>
          <w:p w14:paraId="21065592" w14:textId="5EE95C84"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b/>
                <w:sz w:val="24"/>
                <w:szCs w:val="24"/>
              </w:rPr>
              <w:t>5.1.2.</w:t>
            </w:r>
            <w:r w:rsidRPr="003952E7">
              <w:rPr>
                <w:rFonts w:asciiTheme="minorHAnsi" w:eastAsia="Times New Roman" w:hAnsiTheme="minorHAnsi" w:cstheme="minorHAnsi"/>
                <w:sz w:val="24"/>
                <w:szCs w:val="24"/>
              </w:rPr>
              <w:t xml:space="preserve"> Em se tratando dos estudantes </w:t>
            </w:r>
            <w:r w:rsidRPr="003952E7">
              <w:rPr>
                <w:rFonts w:asciiTheme="minorHAnsi" w:eastAsia="Times New Roman" w:hAnsiTheme="minorHAnsi" w:cstheme="minorHAnsi"/>
                <w:color w:val="FF0000"/>
                <w:sz w:val="24"/>
                <w:szCs w:val="24"/>
              </w:rPr>
              <w:t>da &lt;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observar-se-á:</w:t>
            </w:r>
          </w:p>
          <w:p w14:paraId="398F0E9E" w14:textId="77777777" w:rsidR="00177699" w:rsidRPr="003952E7" w:rsidRDefault="00177699" w:rsidP="001A58AD">
            <w:pPr>
              <w:jc w:val="both"/>
              <w:rPr>
                <w:rFonts w:asciiTheme="minorHAnsi" w:eastAsia="Times New Roman" w:hAnsiTheme="minorHAnsi" w:cstheme="minorHAnsi"/>
                <w:sz w:val="24"/>
                <w:szCs w:val="24"/>
              </w:rPr>
            </w:pPr>
          </w:p>
          <w:p w14:paraId="0B0D7358" w14:textId="1D989DD4"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realizarão os semestres 1 a 7 </w:t>
            </w:r>
            <w:r w:rsidRPr="003952E7">
              <w:rPr>
                <w:rFonts w:eastAsia="Times New Roman" w:cstheme="minorHAnsi"/>
                <w:color w:val="FF0000"/>
                <w:sz w:val="24"/>
                <w:szCs w:val="24"/>
                <w:lang w:val="pt-BR"/>
              </w:rPr>
              <w:t>na</w:t>
            </w:r>
            <w:r w:rsidRPr="003952E7">
              <w:rPr>
                <w:rFonts w:eastAsia="Times New Roman" w:cstheme="minorHAnsi"/>
                <w:sz w:val="24"/>
                <w:szCs w:val="24"/>
                <w:lang w:val="pt-BR"/>
              </w:rPr>
              <w:t xml:space="preserve"> </w:t>
            </w:r>
            <w:r w:rsidRPr="003952E7">
              <w:rPr>
                <w:rFonts w:eastAsia="Times New Roman" w:cstheme="minorHAnsi"/>
                <w:color w:val="FF0000"/>
                <w:sz w:val="24"/>
                <w:szCs w:val="24"/>
                <w:lang w:val="pt-BR"/>
              </w:rPr>
              <w:t>&lt;</w:t>
            </w:r>
            <w:r w:rsidRPr="003952E7">
              <w:rPr>
                <w:rFonts w:eastAsia="Times New Roman" w:cstheme="minorHAnsi"/>
                <w:sz w:val="24"/>
                <w:szCs w:val="24"/>
                <w:lang w:val="pt-BR"/>
              </w:rPr>
              <w:t> </w:t>
            </w:r>
            <w:r w:rsidRPr="003952E7">
              <w:rPr>
                <w:rFonts w:eastAsia="Times New Roman" w:cstheme="minorHAnsi"/>
                <w:color w:val="FF0000"/>
                <w:sz w:val="24"/>
                <w:szCs w:val="24"/>
                <w:lang w:val="pt-BR"/>
              </w:rPr>
              <w:t>NOME DA INSTITUIÇÃO &gt;</w:t>
            </w:r>
            <w:r w:rsidRPr="003952E7">
              <w:rPr>
                <w:rFonts w:eastAsia="Times New Roman" w:cstheme="minorHAnsi"/>
                <w:sz w:val="24"/>
                <w:szCs w:val="24"/>
                <w:lang w:val="pt-BR"/>
              </w:rPr>
              <w:t>, segundo a formação habitual e as modalidades próprias da instituição;</w:t>
            </w:r>
          </w:p>
          <w:p w14:paraId="1E0EBE61" w14:textId="39C261DF"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chegarão ao Brasil para o início do primeiro semestre do calendário acadêmico da UFU;</w:t>
            </w:r>
          </w:p>
          <w:p w14:paraId="36AA46B0" w14:textId="6E48ED5B"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cursarão XXXXX semestres de disciplinas do curso de XXXXX da UFU, de modo tal que satisfaça os requisitos para a obtenção do diploma de XXXXXXX na instituição brasileira;</w:t>
            </w:r>
          </w:p>
          <w:p w14:paraId="3D66914C" w14:textId="49FF8BAD"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dedicarão o último semestre a um projeto de fim de curso ou estágio, realizado sob a responsabilidade pedagógica da </w:t>
            </w:r>
            <w:r w:rsidRPr="003952E7">
              <w:rPr>
                <w:rFonts w:eastAsia="Times New Roman" w:cstheme="minorHAnsi"/>
                <w:color w:val="FF0000"/>
                <w:sz w:val="24"/>
                <w:szCs w:val="24"/>
                <w:lang w:val="pt-BR"/>
              </w:rPr>
              <w:t>&lt;</w:t>
            </w:r>
            <w:r w:rsidRPr="003952E7">
              <w:rPr>
                <w:rFonts w:eastAsia="Times New Roman" w:cstheme="minorHAnsi"/>
                <w:sz w:val="24"/>
                <w:szCs w:val="24"/>
                <w:lang w:val="pt-BR"/>
              </w:rPr>
              <w:t> </w:t>
            </w:r>
            <w:r w:rsidRPr="003952E7">
              <w:rPr>
                <w:rFonts w:eastAsia="Times New Roman" w:cstheme="minorHAnsi"/>
                <w:color w:val="FF0000"/>
                <w:sz w:val="24"/>
                <w:szCs w:val="24"/>
                <w:lang w:val="pt-BR"/>
              </w:rPr>
              <w:t>NOME DA INSTITUIÇÃO &gt;</w:t>
            </w:r>
            <w:r w:rsidRPr="003952E7">
              <w:rPr>
                <w:rFonts w:eastAsia="Times New Roman" w:cstheme="minorHAnsi"/>
                <w:sz w:val="24"/>
                <w:szCs w:val="24"/>
                <w:lang w:val="pt-BR"/>
              </w:rPr>
              <w:t xml:space="preserve">, a fim de satisfazer as suas condições de obtenção do diploma de </w:t>
            </w:r>
            <w:r w:rsidR="00E07D60" w:rsidRPr="003952E7">
              <w:rPr>
                <w:rFonts w:eastAsia="Times New Roman" w:cstheme="minorHAnsi"/>
                <w:sz w:val="24"/>
                <w:szCs w:val="24"/>
                <w:lang w:val="pt-BR"/>
              </w:rPr>
              <w:t xml:space="preserve">XXX </w:t>
            </w:r>
            <w:r w:rsidRPr="003952E7">
              <w:rPr>
                <w:rFonts w:eastAsia="Times New Roman" w:cstheme="minorHAnsi"/>
                <w:sz w:val="24"/>
                <w:szCs w:val="24"/>
                <w:lang w:val="pt-BR"/>
              </w:rPr>
              <w:t>pela mesma de XXXX;</w:t>
            </w:r>
          </w:p>
          <w:p w14:paraId="22E0F5C4" w14:textId="133F01B2"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deverão validar um teste de proficiência na língua inglesa </w:t>
            </w:r>
            <w:r w:rsidR="005006C7" w:rsidRPr="003952E7">
              <w:rPr>
                <w:rFonts w:eastAsia="Times New Roman" w:cstheme="minorHAnsi"/>
                <w:sz w:val="24"/>
                <w:szCs w:val="24"/>
                <w:lang w:val="pt-BR"/>
              </w:rPr>
              <w:t xml:space="preserve"> e na língua portuguesa </w:t>
            </w:r>
            <w:r w:rsidRPr="003952E7">
              <w:rPr>
                <w:rFonts w:eastAsia="Times New Roman" w:cstheme="minorHAnsi"/>
                <w:sz w:val="24"/>
                <w:szCs w:val="24"/>
                <w:lang w:val="pt-BR"/>
              </w:rPr>
              <w:t xml:space="preserve">aplicado por uma organização reconhecida (nível </w:t>
            </w:r>
            <w:r w:rsidRPr="003952E7">
              <w:rPr>
                <w:rFonts w:eastAsia="Times New Roman" w:cstheme="minorHAnsi"/>
                <w:color w:val="FF0000"/>
                <w:sz w:val="24"/>
                <w:szCs w:val="24"/>
                <w:lang w:val="pt-BR"/>
              </w:rPr>
              <w:t>&lt; INFORMAR NIVEL &gt;</w:t>
            </w:r>
            <w:r w:rsidRPr="003952E7">
              <w:rPr>
                <w:rFonts w:eastAsia="Times New Roman" w:cstheme="minorHAnsi"/>
                <w:sz w:val="24"/>
                <w:szCs w:val="24"/>
                <w:lang w:val="pt-BR"/>
              </w:rPr>
              <w:t>).</w:t>
            </w:r>
          </w:p>
          <w:p w14:paraId="5DF8E779" w14:textId="77777777" w:rsidR="005006C7" w:rsidRPr="003952E7" w:rsidRDefault="005006C7" w:rsidP="005006C7">
            <w:pPr>
              <w:suppressAutoHyphens/>
              <w:jc w:val="both"/>
              <w:rPr>
                <w:rFonts w:asciiTheme="minorHAnsi" w:eastAsia="Times New Roman" w:hAnsiTheme="minorHAnsi" w:cstheme="minorHAnsi"/>
                <w:sz w:val="24"/>
                <w:szCs w:val="24"/>
              </w:rPr>
            </w:pPr>
          </w:p>
          <w:p w14:paraId="61B3EC6E" w14:textId="77777777" w:rsidR="005006C7" w:rsidRPr="003952E7" w:rsidRDefault="005006C7" w:rsidP="005006C7">
            <w:pPr>
              <w:suppressAutoHyphens/>
              <w:jc w:val="both"/>
              <w:rPr>
                <w:rFonts w:asciiTheme="minorHAnsi" w:eastAsia="Times New Roman" w:hAnsiTheme="minorHAnsi" w:cstheme="minorHAnsi"/>
                <w:sz w:val="24"/>
                <w:szCs w:val="24"/>
              </w:rPr>
            </w:pPr>
          </w:p>
          <w:p w14:paraId="744CD974" w14:textId="77777777" w:rsidR="005006C7" w:rsidRPr="003952E7" w:rsidRDefault="005006C7" w:rsidP="005006C7">
            <w:pPr>
              <w:suppressAutoHyphens/>
              <w:jc w:val="both"/>
              <w:rPr>
                <w:rFonts w:asciiTheme="minorHAnsi" w:eastAsia="Times New Roman" w:hAnsiTheme="minorHAnsi" w:cstheme="minorHAnsi"/>
                <w:sz w:val="24"/>
                <w:szCs w:val="24"/>
              </w:rPr>
            </w:pPr>
          </w:p>
          <w:p w14:paraId="2B411BEC" w14:textId="77777777" w:rsidR="00177699" w:rsidRPr="003952E7" w:rsidRDefault="00177699" w:rsidP="001A58AD">
            <w:pPr>
              <w:jc w:val="both"/>
              <w:rPr>
                <w:rFonts w:asciiTheme="minorHAnsi" w:eastAsia="Times New Roman" w:hAnsiTheme="minorHAnsi" w:cstheme="minorHAnsi"/>
                <w:sz w:val="24"/>
                <w:szCs w:val="24"/>
              </w:rPr>
            </w:pPr>
          </w:p>
          <w:p w14:paraId="1644D30C" w14:textId="77777777" w:rsidR="00C926A9" w:rsidRPr="003952E7" w:rsidRDefault="00C926A9" w:rsidP="001A58AD">
            <w:pPr>
              <w:jc w:val="both"/>
              <w:rPr>
                <w:rFonts w:asciiTheme="minorHAnsi" w:eastAsia="Times New Roman" w:hAnsiTheme="minorHAnsi" w:cstheme="minorHAnsi"/>
                <w:sz w:val="24"/>
                <w:szCs w:val="24"/>
              </w:rPr>
            </w:pPr>
          </w:p>
          <w:p w14:paraId="7BD8FDA7" w14:textId="41C391B7" w:rsidR="00177699" w:rsidRPr="003952E7" w:rsidRDefault="00177699" w:rsidP="001A58AD">
            <w:pPr>
              <w:ind w:left="360"/>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5.2. O Plano de Estudos</w:t>
            </w:r>
          </w:p>
          <w:p w14:paraId="09490A69" w14:textId="77777777" w:rsidR="00177699" w:rsidRPr="003952E7" w:rsidRDefault="00177699" w:rsidP="001A58AD">
            <w:pPr>
              <w:ind w:left="360"/>
              <w:jc w:val="both"/>
              <w:rPr>
                <w:rFonts w:asciiTheme="minorHAnsi" w:eastAsia="Times New Roman" w:hAnsiTheme="minorHAnsi" w:cstheme="minorHAnsi"/>
                <w:b/>
                <w:sz w:val="24"/>
                <w:szCs w:val="24"/>
              </w:rPr>
            </w:pPr>
          </w:p>
          <w:p w14:paraId="4E87F677" w14:textId="74768FCB"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Para cada candidato aceito no programa de duplo diploma, a instituição de origem estabelecerá um plano de estudos que inclui uma lista de disciplinas, atividades pedagógicas e eventuais estágios a serem realizados para satisfazer exigências internas da instituição receptora. O Plano de Estudos será parte integrante do ADD.</w:t>
            </w:r>
          </w:p>
          <w:p w14:paraId="51070461" w14:textId="77777777" w:rsidR="00177699" w:rsidRPr="003952E7" w:rsidRDefault="00177699" w:rsidP="001A58AD">
            <w:pPr>
              <w:jc w:val="both"/>
              <w:rPr>
                <w:rFonts w:asciiTheme="minorHAnsi" w:eastAsia="Times New Roman" w:hAnsiTheme="minorHAnsi" w:cstheme="minorHAnsi"/>
                <w:sz w:val="24"/>
                <w:szCs w:val="24"/>
              </w:rPr>
            </w:pPr>
          </w:p>
          <w:p w14:paraId="153FCC37" w14:textId="6FDD764C"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O plano de Estudos poderá ser adaptado em função de eventuais mudanças no contexto dos currículos das formações propostas pela instituição receptora. As modificações do Plano de Estudos deverão ser aprovadas pelas instituições signatárias deste </w:t>
            </w:r>
            <w:r w:rsidRPr="003952E7">
              <w:rPr>
                <w:rFonts w:asciiTheme="minorHAnsi" w:eastAsia="Times New Roman" w:hAnsiTheme="minorHAnsi" w:cstheme="minorHAnsi"/>
                <w:bCs/>
                <w:sz w:val="24"/>
                <w:szCs w:val="24"/>
              </w:rPr>
              <w:t>ADD</w:t>
            </w:r>
            <w:r w:rsidRPr="003952E7">
              <w:rPr>
                <w:rFonts w:asciiTheme="minorHAnsi" w:eastAsia="Times New Roman" w:hAnsiTheme="minorHAnsi" w:cstheme="minorHAnsi"/>
                <w:b/>
                <w:sz w:val="24"/>
                <w:szCs w:val="24"/>
              </w:rPr>
              <w:t xml:space="preserve">. </w:t>
            </w:r>
          </w:p>
          <w:p w14:paraId="4B8A1EB0" w14:textId="77777777" w:rsidR="00177699" w:rsidRPr="003952E7" w:rsidRDefault="00177699" w:rsidP="001A58AD">
            <w:pPr>
              <w:jc w:val="both"/>
              <w:rPr>
                <w:rFonts w:asciiTheme="minorHAnsi" w:eastAsia="Times New Roman" w:hAnsiTheme="minorHAnsi" w:cstheme="minorHAnsi"/>
                <w:sz w:val="24"/>
                <w:szCs w:val="24"/>
              </w:rPr>
            </w:pPr>
          </w:p>
          <w:p w14:paraId="0CC8356F" w14:textId="078F5F7B" w:rsidR="00177699" w:rsidRPr="003952E7" w:rsidRDefault="00177699" w:rsidP="001A58AD">
            <w:pPr>
              <w:pStyle w:val="PargrafodaLista"/>
              <w:numPr>
                <w:ilvl w:val="1"/>
                <w:numId w:val="8"/>
              </w:numPr>
              <w:tabs>
                <w:tab w:val="left" w:pos="284"/>
                <w:tab w:val="left" w:pos="3402"/>
              </w:tabs>
              <w:jc w:val="both"/>
              <w:rPr>
                <w:rFonts w:eastAsia="Times New Roman" w:cstheme="minorHAnsi"/>
                <w:b/>
                <w:sz w:val="24"/>
                <w:szCs w:val="24"/>
              </w:rPr>
            </w:pPr>
            <w:r w:rsidRPr="003952E7">
              <w:rPr>
                <w:rFonts w:eastAsia="Times New Roman" w:cstheme="minorHAnsi"/>
                <w:b/>
                <w:sz w:val="24"/>
                <w:szCs w:val="24"/>
                <w:lang w:val="pt-BR"/>
              </w:rPr>
              <w:t xml:space="preserve"> </w:t>
            </w:r>
            <w:proofErr w:type="spellStart"/>
            <w:r w:rsidRPr="003952E7">
              <w:rPr>
                <w:rFonts w:eastAsia="Times New Roman" w:cstheme="minorHAnsi"/>
                <w:b/>
                <w:sz w:val="24"/>
                <w:szCs w:val="24"/>
              </w:rPr>
              <w:t>Homologação</w:t>
            </w:r>
            <w:proofErr w:type="spellEnd"/>
            <w:r w:rsidRPr="003952E7">
              <w:rPr>
                <w:rFonts w:eastAsia="Times New Roman" w:cstheme="minorHAnsi"/>
                <w:b/>
                <w:sz w:val="24"/>
                <w:szCs w:val="24"/>
              </w:rPr>
              <w:t xml:space="preserve"> e </w:t>
            </w:r>
            <w:proofErr w:type="spellStart"/>
            <w:r w:rsidRPr="003952E7">
              <w:rPr>
                <w:rFonts w:eastAsia="Times New Roman" w:cstheme="minorHAnsi"/>
                <w:b/>
                <w:sz w:val="24"/>
                <w:szCs w:val="24"/>
              </w:rPr>
              <w:t>acompanhamento</w:t>
            </w:r>
            <w:proofErr w:type="spellEnd"/>
            <w:r w:rsidRPr="003952E7">
              <w:rPr>
                <w:rFonts w:eastAsia="Times New Roman" w:cstheme="minorHAnsi"/>
                <w:b/>
                <w:sz w:val="24"/>
                <w:szCs w:val="24"/>
              </w:rPr>
              <w:t xml:space="preserve"> dos </w:t>
            </w:r>
            <w:proofErr w:type="spellStart"/>
            <w:r w:rsidRPr="003952E7">
              <w:rPr>
                <w:rFonts w:eastAsia="Times New Roman" w:cstheme="minorHAnsi"/>
                <w:b/>
                <w:sz w:val="24"/>
                <w:szCs w:val="24"/>
              </w:rPr>
              <w:t>estudantes</w:t>
            </w:r>
            <w:proofErr w:type="spellEnd"/>
          </w:p>
          <w:p w14:paraId="77B6A196" w14:textId="1490A064"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O Plano de Estudos será assinado pelas três partes (estudante, UFU e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e certificará o programa a ser cursado.</w:t>
            </w:r>
          </w:p>
          <w:p w14:paraId="3461F586" w14:textId="775FA5CD"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Para cada semestre passado na instituição receptora, os estudantes deverão obter um mínimo de </w:t>
            </w:r>
            <w:r w:rsidR="005006C7" w:rsidRPr="003952E7">
              <w:rPr>
                <w:rFonts w:asciiTheme="minorHAnsi" w:eastAsia="Times New Roman" w:hAnsiTheme="minorHAnsi" w:cstheme="minorHAnsi"/>
                <w:sz w:val="24"/>
                <w:szCs w:val="24"/>
              </w:rPr>
              <w:t xml:space="preserve">XX </w:t>
            </w:r>
            <w:r w:rsidRPr="003952E7">
              <w:rPr>
                <w:rFonts w:asciiTheme="minorHAnsi" w:eastAsia="Times New Roman" w:hAnsiTheme="minorHAnsi" w:cstheme="minorHAnsi"/>
                <w:sz w:val="24"/>
                <w:szCs w:val="24"/>
              </w:rPr>
              <w:t xml:space="preserve"> créditos </w:t>
            </w:r>
            <w:r w:rsidR="005006C7" w:rsidRPr="003952E7">
              <w:rPr>
                <w:rFonts w:asciiTheme="minorHAnsi" w:eastAsia="Times New Roman" w:hAnsiTheme="minorHAnsi" w:cstheme="minorHAnsi"/>
                <w:sz w:val="24"/>
                <w:szCs w:val="24"/>
              </w:rPr>
              <w:t xml:space="preserve">(ou ECTS, ou outro) </w:t>
            </w:r>
            <w:r w:rsidRPr="003952E7">
              <w:rPr>
                <w:rFonts w:asciiTheme="minorHAnsi" w:eastAsia="Times New Roman" w:hAnsiTheme="minorHAnsi" w:cstheme="minorHAnsi"/>
                <w:sz w:val="24"/>
                <w:szCs w:val="24"/>
              </w:rPr>
              <w:t xml:space="preserve">no caso da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e um mínimo de </w:t>
            </w:r>
            <w:r w:rsidRPr="003952E7">
              <w:rPr>
                <w:rFonts w:asciiTheme="minorHAnsi" w:eastAsia="Times New Roman" w:hAnsiTheme="minorHAnsi" w:cstheme="minorHAnsi"/>
                <w:color w:val="FF0000"/>
                <w:sz w:val="24"/>
                <w:szCs w:val="24"/>
              </w:rPr>
              <w:t>&lt; INFORMAR QTDE &gt;</w:t>
            </w:r>
            <w:r w:rsidRPr="003952E7">
              <w:rPr>
                <w:rFonts w:asciiTheme="minorHAnsi" w:eastAsia="Times New Roman" w:hAnsiTheme="minorHAnsi" w:cstheme="minorHAnsi"/>
                <w:sz w:val="24"/>
                <w:szCs w:val="24"/>
              </w:rPr>
              <w:t xml:space="preserve"> créditos no caso da UFU para que o semestre seja reconhecido pelas duas instituições como parte do programa de duplo diploma.</w:t>
            </w:r>
          </w:p>
          <w:p w14:paraId="2D14DD3D" w14:textId="77777777" w:rsidR="00177699" w:rsidRPr="003952E7" w:rsidRDefault="00177699" w:rsidP="001A58AD">
            <w:pPr>
              <w:jc w:val="both"/>
              <w:rPr>
                <w:rFonts w:asciiTheme="minorHAnsi" w:eastAsia="Times New Roman" w:hAnsiTheme="minorHAnsi" w:cstheme="minorHAnsi"/>
                <w:sz w:val="24"/>
                <w:szCs w:val="24"/>
              </w:rPr>
            </w:pPr>
          </w:p>
          <w:p w14:paraId="1478328C" w14:textId="77777777" w:rsidR="00177699" w:rsidRPr="003952E7" w:rsidRDefault="00177699" w:rsidP="001A58AD">
            <w:pPr>
              <w:tabs>
                <w:tab w:val="left" w:pos="910"/>
              </w:tabs>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Para cada estudante participante do Programa de Duplo Diploma, 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e a UFU enviarão aos respectivos coordenadores todas as notas e avaliações obtidas pelo estudante assim que estejam disponíveis. </w:t>
            </w:r>
          </w:p>
          <w:p w14:paraId="6237DFFA" w14:textId="77777777" w:rsidR="00177699" w:rsidRPr="003952E7" w:rsidRDefault="00177699" w:rsidP="001A58AD">
            <w:pPr>
              <w:jc w:val="both"/>
              <w:rPr>
                <w:rFonts w:asciiTheme="minorHAnsi" w:eastAsia="Times New Roman" w:hAnsiTheme="minorHAnsi" w:cstheme="minorHAnsi"/>
                <w:sz w:val="24"/>
                <w:szCs w:val="24"/>
              </w:rPr>
            </w:pPr>
          </w:p>
          <w:p w14:paraId="14985FBA" w14:textId="5E1AA33E"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A UFU e 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se comprometem a validar, para fins de integralização curricular, todas as disciplinas e atividades concluídas com sucesso pelo aluno na instituição receptora, na forma descrita no plano de estudos. </w:t>
            </w:r>
          </w:p>
          <w:p w14:paraId="349D173F" w14:textId="77777777" w:rsidR="00177699" w:rsidRPr="003952E7" w:rsidRDefault="00177699" w:rsidP="001A58AD">
            <w:pPr>
              <w:jc w:val="both"/>
              <w:rPr>
                <w:rFonts w:asciiTheme="minorHAnsi" w:eastAsia="Times New Roman" w:hAnsiTheme="minorHAnsi" w:cstheme="minorHAnsi"/>
                <w:sz w:val="24"/>
                <w:szCs w:val="24"/>
              </w:rPr>
            </w:pPr>
          </w:p>
          <w:p w14:paraId="370B65A4" w14:textId="77777777" w:rsidR="00FE637D" w:rsidRPr="003952E7" w:rsidRDefault="00FE637D" w:rsidP="001A58AD">
            <w:pPr>
              <w:jc w:val="both"/>
              <w:rPr>
                <w:rFonts w:asciiTheme="minorHAnsi" w:eastAsia="Times New Roman" w:hAnsiTheme="minorHAnsi" w:cstheme="minorHAnsi"/>
                <w:sz w:val="24"/>
                <w:szCs w:val="24"/>
              </w:rPr>
            </w:pPr>
          </w:p>
          <w:p w14:paraId="52B30D18" w14:textId="77777777" w:rsidR="003753A7" w:rsidRPr="003952E7" w:rsidRDefault="003753A7" w:rsidP="001A58AD">
            <w:pPr>
              <w:jc w:val="both"/>
              <w:rPr>
                <w:rFonts w:asciiTheme="minorHAnsi" w:eastAsia="Times New Roman" w:hAnsiTheme="minorHAnsi" w:cstheme="minorHAnsi"/>
                <w:sz w:val="24"/>
                <w:szCs w:val="24"/>
              </w:rPr>
            </w:pPr>
          </w:p>
          <w:p w14:paraId="367EBFC2" w14:textId="77777777" w:rsidR="003753A7" w:rsidRPr="003952E7" w:rsidRDefault="003753A7" w:rsidP="001A58AD">
            <w:pPr>
              <w:jc w:val="both"/>
              <w:rPr>
                <w:rFonts w:asciiTheme="minorHAnsi" w:eastAsia="Times New Roman" w:hAnsiTheme="minorHAnsi" w:cstheme="minorHAnsi"/>
                <w:sz w:val="24"/>
                <w:szCs w:val="24"/>
              </w:rPr>
            </w:pPr>
          </w:p>
          <w:p w14:paraId="11443832" w14:textId="77777777" w:rsidR="003753A7" w:rsidRPr="003952E7" w:rsidRDefault="003753A7" w:rsidP="001A58AD">
            <w:pPr>
              <w:jc w:val="both"/>
              <w:rPr>
                <w:rFonts w:asciiTheme="minorHAnsi" w:eastAsia="Times New Roman" w:hAnsiTheme="minorHAnsi" w:cstheme="minorHAnsi"/>
                <w:sz w:val="24"/>
                <w:szCs w:val="24"/>
              </w:rPr>
            </w:pPr>
          </w:p>
          <w:p w14:paraId="57F66128" w14:textId="77777777" w:rsidR="003753A7" w:rsidRPr="003952E7" w:rsidRDefault="003753A7" w:rsidP="001A58AD">
            <w:pPr>
              <w:jc w:val="both"/>
              <w:rPr>
                <w:rFonts w:asciiTheme="minorHAnsi" w:eastAsia="Times New Roman" w:hAnsiTheme="minorHAnsi" w:cstheme="minorHAnsi"/>
                <w:sz w:val="24"/>
                <w:szCs w:val="24"/>
              </w:rPr>
            </w:pPr>
          </w:p>
          <w:p w14:paraId="099199F7" w14:textId="31857C6C" w:rsidR="00177699" w:rsidRPr="003952E7" w:rsidRDefault="00177699" w:rsidP="001A58AD">
            <w:pPr>
              <w:pStyle w:val="PargrafodaLista"/>
              <w:numPr>
                <w:ilvl w:val="1"/>
                <w:numId w:val="8"/>
              </w:numPr>
              <w:tabs>
                <w:tab w:val="left" w:pos="284"/>
                <w:tab w:val="left" w:pos="3402"/>
              </w:tabs>
              <w:jc w:val="both"/>
              <w:rPr>
                <w:rFonts w:eastAsia="Times New Roman" w:cstheme="minorHAnsi"/>
                <w:b/>
                <w:sz w:val="24"/>
                <w:szCs w:val="24"/>
              </w:rPr>
            </w:pPr>
            <w:proofErr w:type="spellStart"/>
            <w:r w:rsidRPr="003952E7">
              <w:rPr>
                <w:rFonts w:eastAsia="Times New Roman" w:cstheme="minorHAnsi"/>
                <w:b/>
                <w:sz w:val="24"/>
                <w:szCs w:val="24"/>
              </w:rPr>
              <w:t>Titulação</w:t>
            </w:r>
            <w:proofErr w:type="spellEnd"/>
          </w:p>
          <w:p w14:paraId="31CC568C" w14:textId="77777777" w:rsidR="00177699" w:rsidRPr="003952E7" w:rsidRDefault="00177699" w:rsidP="001A58AD">
            <w:pPr>
              <w:ind w:left="720"/>
              <w:jc w:val="both"/>
              <w:rPr>
                <w:rFonts w:asciiTheme="minorHAnsi" w:eastAsia="Times New Roman" w:hAnsiTheme="minorHAnsi" w:cstheme="minorHAnsi"/>
                <w:sz w:val="24"/>
                <w:szCs w:val="24"/>
              </w:rPr>
            </w:pPr>
          </w:p>
          <w:p w14:paraId="07210D15" w14:textId="1ADBCFFE" w:rsidR="00177699" w:rsidRPr="003952E7" w:rsidRDefault="00177699" w:rsidP="00FE637D">
            <w:pPr>
              <w:pStyle w:val="PargrafodaLista"/>
              <w:numPr>
                <w:ilvl w:val="2"/>
                <w:numId w:val="8"/>
              </w:numPr>
              <w:jc w:val="both"/>
              <w:rPr>
                <w:rFonts w:eastAsia="Times New Roman" w:cstheme="minorHAnsi"/>
                <w:b/>
                <w:sz w:val="24"/>
                <w:szCs w:val="24"/>
              </w:rPr>
            </w:pPr>
            <w:r w:rsidRPr="003952E7">
              <w:rPr>
                <w:rFonts w:eastAsia="Times New Roman" w:cstheme="minorHAnsi"/>
                <w:b/>
                <w:sz w:val="24"/>
                <w:szCs w:val="24"/>
              </w:rPr>
              <w:t xml:space="preserve">Caso </w:t>
            </w:r>
            <w:proofErr w:type="spellStart"/>
            <w:r w:rsidRPr="003952E7">
              <w:rPr>
                <w:rFonts w:eastAsia="Times New Roman" w:cstheme="minorHAnsi"/>
                <w:b/>
                <w:sz w:val="24"/>
                <w:szCs w:val="24"/>
              </w:rPr>
              <w:t>geral</w:t>
            </w:r>
            <w:proofErr w:type="spellEnd"/>
          </w:p>
          <w:p w14:paraId="2D185E06" w14:textId="77777777" w:rsidR="00FE637D" w:rsidRPr="003952E7" w:rsidRDefault="00FE637D" w:rsidP="00FE637D">
            <w:pPr>
              <w:pStyle w:val="PargrafodaLista"/>
              <w:jc w:val="both"/>
              <w:rPr>
                <w:rFonts w:eastAsia="Times New Roman" w:cstheme="minorHAnsi"/>
                <w:b/>
                <w:sz w:val="24"/>
                <w:szCs w:val="24"/>
              </w:rPr>
            </w:pPr>
          </w:p>
          <w:p w14:paraId="19FF9867" w14:textId="275D26DC"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Quando os estudantes satisfizerem todas as exigências, a instituição de origem, primeiramente, titulará seus estudantes e, em seguida, enviará para a instituição receptora as provas adequadas para que os estudantes possam graduar-se naquela instituição.</w:t>
            </w:r>
          </w:p>
          <w:p w14:paraId="479B7F3C" w14:textId="77777777" w:rsidR="00177699" w:rsidRPr="003952E7" w:rsidRDefault="00177699" w:rsidP="001A58AD">
            <w:pPr>
              <w:jc w:val="both"/>
              <w:rPr>
                <w:rFonts w:asciiTheme="minorHAnsi" w:eastAsia="Times New Roman" w:hAnsiTheme="minorHAnsi" w:cstheme="minorHAnsi"/>
                <w:sz w:val="24"/>
                <w:szCs w:val="24"/>
              </w:rPr>
            </w:pPr>
          </w:p>
          <w:p w14:paraId="336CFE9C" w14:textId="0738EA43" w:rsidR="00177699" w:rsidRPr="003952E7" w:rsidRDefault="00177699" w:rsidP="00FE637D">
            <w:pPr>
              <w:pStyle w:val="PargrafodaLista"/>
              <w:numPr>
                <w:ilvl w:val="2"/>
                <w:numId w:val="8"/>
              </w:numPr>
              <w:jc w:val="both"/>
              <w:rPr>
                <w:rFonts w:eastAsia="Times New Roman" w:cstheme="minorHAnsi"/>
                <w:b/>
                <w:sz w:val="24"/>
                <w:szCs w:val="24"/>
              </w:rPr>
            </w:pPr>
            <w:r w:rsidRPr="003952E7">
              <w:rPr>
                <w:rFonts w:eastAsia="Times New Roman" w:cstheme="minorHAnsi"/>
                <w:b/>
                <w:sz w:val="24"/>
                <w:szCs w:val="24"/>
              </w:rPr>
              <w:t xml:space="preserve">Casos </w:t>
            </w:r>
            <w:proofErr w:type="spellStart"/>
            <w:r w:rsidRPr="003952E7">
              <w:rPr>
                <w:rFonts w:eastAsia="Times New Roman" w:cstheme="minorHAnsi"/>
                <w:b/>
                <w:sz w:val="24"/>
                <w:szCs w:val="24"/>
              </w:rPr>
              <w:t>particulares</w:t>
            </w:r>
            <w:proofErr w:type="spellEnd"/>
          </w:p>
          <w:p w14:paraId="132ED89E" w14:textId="77777777" w:rsidR="00FE637D" w:rsidRPr="003952E7" w:rsidRDefault="00FE637D" w:rsidP="00FE637D">
            <w:pPr>
              <w:pStyle w:val="PargrafodaLista"/>
              <w:jc w:val="both"/>
              <w:rPr>
                <w:rFonts w:eastAsia="Times New Roman" w:cstheme="minorHAnsi"/>
                <w:b/>
                <w:sz w:val="24"/>
                <w:szCs w:val="24"/>
              </w:rPr>
            </w:pPr>
          </w:p>
          <w:p w14:paraId="77706A08" w14:textId="0B59FEFC"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A instituição receptora permanece soberana com respeito às modalidades de exclusão, desligamento e prorrogação do programa de duplo diploma dos estudantes que, findos os semestres previstos naquela instituição, não cumprirem todas as exigências requeridas para graduar-se.</w:t>
            </w:r>
          </w:p>
          <w:p w14:paraId="2EA09A10" w14:textId="77777777" w:rsidR="00177699" w:rsidRPr="003952E7" w:rsidRDefault="00177699" w:rsidP="001A58AD">
            <w:pPr>
              <w:jc w:val="both"/>
              <w:rPr>
                <w:rFonts w:asciiTheme="minorHAnsi" w:eastAsia="Times New Roman" w:hAnsiTheme="minorHAnsi" w:cstheme="minorHAnsi"/>
                <w:sz w:val="24"/>
                <w:szCs w:val="24"/>
              </w:rPr>
            </w:pPr>
          </w:p>
          <w:p w14:paraId="624313AE" w14:textId="3F4B55FC" w:rsidR="00177699" w:rsidRPr="003952E7" w:rsidRDefault="00177699" w:rsidP="001A58AD">
            <w:pPr>
              <w:ind w:left="-13"/>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Toda prorrogação do programa, mesmo considerando o plano de estudos inicialmente previsto ou mesmo para fins de revalidação, deverá ser regido por um novo plano de estudos a ser firmado pelas signatárias do ADD e pelo estudante.</w:t>
            </w:r>
          </w:p>
          <w:p w14:paraId="4256D912" w14:textId="77777777" w:rsidR="00177699" w:rsidRPr="003952E7" w:rsidRDefault="00177699" w:rsidP="001A58AD">
            <w:pPr>
              <w:ind w:left="-13"/>
              <w:jc w:val="both"/>
              <w:rPr>
                <w:rFonts w:asciiTheme="minorHAnsi" w:eastAsia="Times New Roman" w:hAnsiTheme="minorHAnsi" w:cstheme="minorHAnsi"/>
                <w:sz w:val="24"/>
                <w:szCs w:val="24"/>
              </w:rPr>
            </w:pPr>
          </w:p>
          <w:p w14:paraId="18D25FBB" w14:textId="685B028B" w:rsidR="00177699" w:rsidRPr="003952E7" w:rsidRDefault="00177699" w:rsidP="00FE637D">
            <w:pPr>
              <w:pStyle w:val="PargrafodaLista"/>
              <w:numPr>
                <w:ilvl w:val="2"/>
                <w:numId w:val="8"/>
              </w:numPr>
              <w:jc w:val="both"/>
              <w:rPr>
                <w:rFonts w:eastAsia="Times New Roman" w:cstheme="minorHAnsi"/>
                <w:b/>
                <w:sz w:val="24"/>
                <w:szCs w:val="24"/>
              </w:rPr>
            </w:pPr>
            <w:proofErr w:type="spellStart"/>
            <w:r w:rsidRPr="003952E7">
              <w:rPr>
                <w:rFonts w:eastAsia="Times New Roman" w:cstheme="minorHAnsi"/>
                <w:b/>
                <w:sz w:val="24"/>
                <w:szCs w:val="24"/>
              </w:rPr>
              <w:t>Suplemento</w:t>
            </w:r>
            <w:proofErr w:type="spellEnd"/>
            <w:r w:rsidRPr="003952E7">
              <w:rPr>
                <w:rFonts w:eastAsia="Times New Roman" w:cstheme="minorHAnsi"/>
                <w:b/>
                <w:sz w:val="24"/>
                <w:szCs w:val="24"/>
              </w:rPr>
              <w:t xml:space="preserve"> </w:t>
            </w:r>
            <w:proofErr w:type="spellStart"/>
            <w:r w:rsidRPr="003952E7">
              <w:rPr>
                <w:rFonts w:eastAsia="Times New Roman" w:cstheme="minorHAnsi"/>
                <w:b/>
                <w:sz w:val="24"/>
                <w:szCs w:val="24"/>
              </w:rPr>
              <w:t>ao</w:t>
            </w:r>
            <w:proofErr w:type="spellEnd"/>
            <w:r w:rsidRPr="003952E7">
              <w:rPr>
                <w:rFonts w:eastAsia="Times New Roman" w:cstheme="minorHAnsi"/>
                <w:b/>
                <w:sz w:val="24"/>
                <w:szCs w:val="24"/>
              </w:rPr>
              <w:t xml:space="preserve"> diploma</w:t>
            </w:r>
          </w:p>
          <w:p w14:paraId="58F2740D" w14:textId="77777777" w:rsidR="00FE637D" w:rsidRPr="003952E7" w:rsidRDefault="00FE637D" w:rsidP="00FE637D">
            <w:pPr>
              <w:pStyle w:val="PargrafodaLista"/>
              <w:jc w:val="both"/>
              <w:rPr>
                <w:rFonts w:eastAsia="Times New Roman" w:cstheme="minorHAnsi"/>
                <w:b/>
                <w:sz w:val="24"/>
                <w:szCs w:val="24"/>
              </w:rPr>
            </w:pPr>
          </w:p>
          <w:p w14:paraId="59AF5AC1" w14:textId="3B77FC3A"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Na medida do possível, 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estabelecerá um suplemento ao diploma para cada um dos estudantes diplomados. A referência ao duplo diploma será anotada no diploma oficialmente emitido. (A UFU o fará na medida do possível). </w:t>
            </w:r>
          </w:p>
          <w:p w14:paraId="6C1153C5" w14:textId="77777777" w:rsidR="00177699" w:rsidRPr="003952E7" w:rsidRDefault="00177699" w:rsidP="001A58AD">
            <w:pPr>
              <w:jc w:val="both"/>
              <w:rPr>
                <w:rFonts w:asciiTheme="minorHAnsi" w:eastAsia="Times New Roman" w:hAnsiTheme="minorHAnsi" w:cstheme="minorHAnsi"/>
                <w:sz w:val="24"/>
                <w:szCs w:val="24"/>
              </w:rPr>
            </w:pPr>
          </w:p>
          <w:p w14:paraId="6FC797DC" w14:textId="79ECA2D9" w:rsidR="00177699" w:rsidRPr="003952E7" w:rsidRDefault="00177699" w:rsidP="001A58AD">
            <w:pPr>
              <w:pStyle w:val="PargrafodaLista"/>
              <w:numPr>
                <w:ilvl w:val="1"/>
                <w:numId w:val="8"/>
              </w:numPr>
              <w:tabs>
                <w:tab w:val="left" w:pos="284"/>
                <w:tab w:val="left" w:pos="3402"/>
              </w:tabs>
              <w:jc w:val="both"/>
              <w:rPr>
                <w:rFonts w:eastAsia="Times New Roman" w:cstheme="minorHAnsi"/>
                <w:b/>
                <w:sz w:val="24"/>
                <w:szCs w:val="24"/>
              </w:rPr>
            </w:pPr>
            <w:proofErr w:type="spellStart"/>
            <w:r w:rsidRPr="003952E7">
              <w:rPr>
                <w:rFonts w:eastAsia="Times New Roman" w:cstheme="minorHAnsi"/>
                <w:b/>
                <w:sz w:val="24"/>
                <w:szCs w:val="24"/>
              </w:rPr>
              <w:t>Funcionamento</w:t>
            </w:r>
            <w:proofErr w:type="spellEnd"/>
          </w:p>
          <w:p w14:paraId="4B350B35" w14:textId="77777777" w:rsidR="00177699" w:rsidRPr="003952E7" w:rsidRDefault="00177699" w:rsidP="001A58AD">
            <w:pPr>
              <w:pStyle w:val="PargrafodaLista"/>
              <w:tabs>
                <w:tab w:val="left" w:pos="284"/>
                <w:tab w:val="left" w:pos="3402"/>
              </w:tabs>
              <w:ind w:left="360"/>
              <w:jc w:val="both"/>
              <w:rPr>
                <w:rFonts w:eastAsia="Times New Roman" w:cstheme="minorHAnsi"/>
                <w:b/>
                <w:sz w:val="24"/>
                <w:szCs w:val="24"/>
              </w:rPr>
            </w:pPr>
          </w:p>
          <w:p w14:paraId="5719D752" w14:textId="06306B07" w:rsidR="00177699" w:rsidRPr="003952E7" w:rsidRDefault="00177699" w:rsidP="001A58AD">
            <w:pPr>
              <w:ind w:left="360"/>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5.5.1. Estrutura de coordenação</w:t>
            </w:r>
          </w:p>
          <w:p w14:paraId="47494110" w14:textId="77777777" w:rsidR="00177699" w:rsidRPr="003952E7" w:rsidRDefault="00177699" w:rsidP="001A58AD">
            <w:pPr>
              <w:ind w:left="360"/>
              <w:jc w:val="both"/>
              <w:rPr>
                <w:rFonts w:asciiTheme="minorHAnsi" w:eastAsia="Times New Roman" w:hAnsiTheme="minorHAnsi" w:cstheme="minorHAnsi"/>
                <w:b/>
                <w:sz w:val="24"/>
                <w:szCs w:val="24"/>
              </w:rPr>
            </w:pPr>
          </w:p>
          <w:p w14:paraId="15663D22" w14:textId="64AA3F54"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Cada instituição indicará um coordenador do programa, o qual será responsável por: </w:t>
            </w:r>
          </w:p>
          <w:p w14:paraId="0E43FAC0" w14:textId="122A5742" w:rsidR="00177699" w:rsidRPr="003952E7" w:rsidRDefault="00C62C80" w:rsidP="001A58AD">
            <w:pPr>
              <w:pStyle w:val="PargrafodaLista"/>
              <w:ind w:left="360"/>
              <w:jc w:val="both"/>
              <w:rPr>
                <w:rFonts w:eastAsia="Times New Roman" w:cstheme="minorHAnsi"/>
                <w:sz w:val="24"/>
                <w:szCs w:val="24"/>
                <w:lang w:val="pt-BR"/>
              </w:rPr>
            </w:pPr>
            <w:r w:rsidRPr="003952E7">
              <w:rPr>
                <w:rFonts w:eastAsia="Times New Roman" w:cstheme="minorHAnsi"/>
                <w:sz w:val="24"/>
                <w:szCs w:val="24"/>
                <w:lang w:val="pt-BR"/>
              </w:rPr>
              <w:t xml:space="preserve">1. </w:t>
            </w:r>
            <w:r w:rsidR="00177699" w:rsidRPr="003952E7">
              <w:rPr>
                <w:rFonts w:eastAsia="Times New Roman" w:cstheme="minorHAnsi"/>
                <w:sz w:val="24"/>
                <w:szCs w:val="24"/>
                <w:lang w:val="pt-BR"/>
              </w:rPr>
              <w:t>zelar pelo desenrolar dos intercâmbios;</w:t>
            </w:r>
          </w:p>
          <w:p w14:paraId="185E7791" w14:textId="77777777" w:rsidR="003753A7" w:rsidRPr="003952E7" w:rsidRDefault="003753A7" w:rsidP="001A58AD">
            <w:pPr>
              <w:pStyle w:val="PargrafodaLista"/>
              <w:ind w:left="360"/>
              <w:jc w:val="both"/>
              <w:rPr>
                <w:rFonts w:eastAsia="Times New Roman" w:cstheme="minorHAnsi"/>
                <w:sz w:val="24"/>
                <w:szCs w:val="24"/>
                <w:lang w:val="pt-BR"/>
              </w:rPr>
            </w:pPr>
          </w:p>
          <w:p w14:paraId="3F8125B7" w14:textId="77777777" w:rsidR="003753A7" w:rsidRPr="003952E7" w:rsidRDefault="003753A7" w:rsidP="001A58AD">
            <w:pPr>
              <w:pStyle w:val="PargrafodaLista"/>
              <w:ind w:left="360"/>
              <w:jc w:val="both"/>
              <w:rPr>
                <w:rFonts w:eastAsia="Times New Roman" w:cstheme="minorHAnsi"/>
                <w:sz w:val="24"/>
                <w:szCs w:val="24"/>
                <w:lang w:val="pt-BR"/>
              </w:rPr>
            </w:pPr>
          </w:p>
          <w:p w14:paraId="60F75078" w14:textId="7B1DC0FA" w:rsidR="00177699" w:rsidRPr="003952E7" w:rsidRDefault="00C62C80" w:rsidP="001A58AD">
            <w:pPr>
              <w:pStyle w:val="PargrafodaLista"/>
              <w:ind w:left="360"/>
              <w:jc w:val="both"/>
              <w:rPr>
                <w:rFonts w:eastAsia="Times New Roman" w:cstheme="minorHAnsi"/>
                <w:sz w:val="24"/>
                <w:szCs w:val="24"/>
                <w:lang w:val="pt-BR"/>
              </w:rPr>
            </w:pPr>
            <w:r w:rsidRPr="003952E7">
              <w:rPr>
                <w:rFonts w:eastAsia="Times New Roman" w:cstheme="minorHAnsi"/>
                <w:sz w:val="24"/>
                <w:szCs w:val="24"/>
                <w:lang w:val="pt-BR"/>
              </w:rPr>
              <w:t xml:space="preserve">2. </w:t>
            </w:r>
            <w:r w:rsidR="00177699" w:rsidRPr="003952E7">
              <w:rPr>
                <w:rFonts w:eastAsia="Times New Roman" w:cstheme="minorHAnsi"/>
                <w:sz w:val="24"/>
                <w:szCs w:val="24"/>
                <w:lang w:val="pt-BR"/>
              </w:rPr>
              <w:t>organizar as reuniões necessárias para o correto funcionamento dos intercâmbios;</w:t>
            </w:r>
          </w:p>
          <w:p w14:paraId="0AD6F8B1" w14:textId="7DDE5F65" w:rsidR="00177699" w:rsidRPr="003952E7" w:rsidRDefault="00C62C80" w:rsidP="001A58AD">
            <w:pPr>
              <w:pStyle w:val="PargrafodaLista"/>
              <w:ind w:left="360"/>
              <w:jc w:val="both"/>
              <w:rPr>
                <w:rFonts w:eastAsia="Times New Roman" w:cstheme="minorHAnsi"/>
                <w:sz w:val="24"/>
                <w:szCs w:val="24"/>
                <w:lang w:val="pt-BR"/>
              </w:rPr>
            </w:pPr>
            <w:r w:rsidRPr="003952E7">
              <w:rPr>
                <w:rFonts w:eastAsia="Times New Roman" w:cstheme="minorHAnsi"/>
                <w:sz w:val="24"/>
                <w:szCs w:val="24"/>
                <w:lang w:val="pt-BR"/>
              </w:rPr>
              <w:t xml:space="preserve">3. </w:t>
            </w:r>
            <w:r w:rsidR="00177699" w:rsidRPr="003952E7">
              <w:rPr>
                <w:rFonts w:eastAsia="Times New Roman" w:cstheme="minorHAnsi"/>
                <w:sz w:val="24"/>
                <w:szCs w:val="24"/>
                <w:lang w:val="pt-BR"/>
              </w:rPr>
              <w:t>promover os intercâmbios;</w:t>
            </w:r>
          </w:p>
          <w:p w14:paraId="740F63C2" w14:textId="56FEABAA" w:rsidR="00177699" w:rsidRPr="003952E7" w:rsidRDefault="00C62C80" w:rsidP="001A58AD">
            <w:pPr>
              <w:pStyle w:val="PargrafodaLista"/>
              <w:ind w:left="360"/>
              <w:jc w:val="both"/>
              <w:rPr>
                <w:rFonts w:eastAsia="Times New Roman" w:cstheme="minorHAnsi"/>
                <w:sz w:val="24"/>
                <w:szCs w:val="24"/>
                <w:lang w:val="pt-BR"/>
              </w:rPr>
            </w:pPr>
            <w:r w:rsidRPr="003952E7">
              <w:rPr>
                <w:rFonts w:eastAsia="Times New Roman" w:cstheme="minorHAnsi"/>
                <w:sz w:val="24"/>
                <w:szCs w:val="24"/>
                <w:lang w:val="pt-BR"/>
              </w:rPr>
              <w:t xml:space="preserve">4. </w:t>
            </w:r>
            <w:r w:rsidR="00177699" w:rsidRPr="003952E7">
              <w:rPr>
                <w:rFonts w:eastAsia="Times New Roman" w:cstheme="minorHAnsi"/>
                <w:sz w:val="24"/>
                <w:szCs w:val="24"/>
                <w:lang w:val="pt-BR"/>
              </w:rPr>
              <w:t>avaliar quantitativamente os intercâmbios;</w:t>
            </w:r>
          </w:p>
          <w:p w14:paraId="0D72F1EE" w14:textId="030C69E9" w:rsidR="00177699" w:rsidRPr="003952E7" w:rsidRDefault="00C62C80" w:rsidP="001A58AD">
            <w:pPr>
              <w:pStyle w:val="PargrafodaLista"/>
              <w:ind w:left="360"/>
              <w:jc w:val="both"/>
              <w:rPr>
                <w:rFonts w:eastAsia="Times New Roman" w:cstheme="minorHAnsi"/>
                <w:sz w:val="24"/>
                <w:szCs w:val="24"/>
                <w:lang w:val="pt-BR"/>
              </w:rPr>
            </w:pPr>
            <w:r w:rsidRPr="003952E7">
              <w:rPr>
                <w:rFonts w:eastAsia="Times New Roman" w:cstheme="minorHAnsi"/>
                <w:sz w:val="24"/>
                <w:szCs w:val="24"/>
                <w:lang w:val="pt-BR"/>
              </w:rPr>
              <w:t xml:space="preserve">5. </w:t>
            </w:r>
            <w:r w:rsidR="00177699" w:rsidRPr="003952E7">
              <w:rPr>
                <w:rFonts w:eastAsia="Times New Roman" w:cstheme="minorHAnsi"/>
                <w:sz w:val="24"/>
                <w:szCs w:val="24"/>
                <w:lang w:val="pt-BR"/>
              </w:rPr>
              <w:t>garantir a atualização dos anexos.</w:t>
            </w:r>
          </w:p>
          <w:p w14:paraId="563661F5" w14:textId="77777777" w:rsidR="00FE637D" w:rsidRPr="003952E7" w:rsidRDefault="00FE637D" w:rsidP="001A58AD">
            <w:pPr>
              <w:pStyle w:val="PargrafodaLista"/>
              <w:ind w:left="360"/>
              <w:jc w:val="both"/>
              <w:rPr>
                <w:rFonts w:eastAsia="Times New Roman" w:cstheme="minorHAnsi"/>
                <w:sz w:val="24"/>
                <w:szCs w:val="24"/>
                <w:lang w:val="pt-BR"/>
              </w:rPr>
            </w:pPr>
          </w:p>
          <w:p w14:paraId="0DB7F308" w14:textId="77777777"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Pela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o coordenador do programa é o </w:t>
            </w:r>
            <w:r w:rsidRPr="003952E7">
              <w:rPr>
                <w:rFonts w:asciiTheme="minorHAnsi" w:eastAsia="Times New Roman" w:hAnsiTheme="minorHAnsi" w:cstheme="minorHAnsi"/>
                <w:color w:val="FF0000"/>
                <w:sz w:val="24"/>
                <w:szCs w:val="24"/>
              </w:rPr>
              <w:t>&lt; INFORMAR NOME E CARGO &gt;.</w:t>
            </w:r>
          </w:p>
          <w:p w14:paraId="64F33CE4" w14:textId="77777777" w:rsidR="00177699" w:rsidRPr="003952E7" w:rsidRDefault="00177699" w:rsidP="001A58AD">
            <w:pPr>
              <w:jc w:val="both"/>
              <w:rPr>
                <w:rFonts w:asciiTheme="minorHAnsi" w:eastAsia="Times New Roman" w:hAnsiTheme="minorHAnsi" w:cstheme="minorHAnsi"/>
                <w:sz w:val="24"/>
                <w:szCs w:val="24"/>
              </w:rPr>
            </w:pPr>
          </w:p>
          <w:p w14:paraId="6273DF80" w14:textId="77777777"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Pela UFU, o coordenador do programa é o </w:t>
            </w:r>
            <w:r w:rsidRPr="003952E7">
              <w:rPr>
                <w:rFonts w:asciiTheme="minorHAnsi" w:eastAsia="Times New Roman" w:hAnsiTheme="minorHAnsi" w:cstheme="minorHAnsi"/>
                <w:color w:val="FF0000"/>
                <w:sz w:val="24"/>
                <w:szCs w:val="24"/>
              </w:rPr>
              <w:t>&lt; INFORMAR NOME E CARGO &gt;.</w:t>
            </w:r>
          </w:p>
          <w:p w14:paraId="12522831" w14:textId="77777777" w:rsidR="00177699" w:rsidRPr="003952E7" w:rsidRDefault="00177699" w:rsidP="001A58AD">
            <w:pPr>
              <w:jc w:val="both"/>
              <w:rPr>
                <w:rFonts w:asciiTheme="minorHAnsi" w:eastAsia="Times New Roman" w:hAnsiTheme="minorHAnsi" w:cstheme="minorHAnsi"/>
                <w:sz w:val="24"/>
                <w:szCs w:val="24"/>
              </w:rPr>
            </w:pPr>
          </w:p>
          <w:p w14:paraId="74DC887C" w14:textId="54AE4DA0"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As instituições farão consultas reciprocas sempre que julgarem necessário. </w:t>
            </w:r>
          </w:p>
          <w:p w14:paraId="4B6CEF16" w14:textId="77777777" w:rsidR="00177699" w:rsidRPr="003952E7" w:rsidRDefault="00177699" w:rsidP="001A58AD">
            <w:pPr>
              <w:jc w:val="both"/>
              <w:rPr>
                <w:rFonts w:asciiTheme="minorHAnsi" w:eastAsia="Times New Roman" w:hAnsiTheme="minorHAnsi" w:cstheme="minorHAnsi"/>
                <w:sz w:val="24"/>
                <w:szCs w:val="24"/>
              </w:rPr>
            </w:pPr>
          </w:p>
          <w:p w14:paraId="10899EDB" w14:textId="77777777" w:rsidR="00FE637D" w:rsidRPr="003952E7" w:rsidRDefault="00FE637D" w:rsidP="001A58AD">
            <w:pPr>
              <w:jc w:val="both"/>
              <w:rPr>
                <w:rFonts w:asciiTheme="minorHAnsi" w:eastAsia="Times New Roman" w:hAnsiTheme="minorHAnsi" w:cstheme="minorHAnsi"/>
                <w:sz w:val="24"/>
                <w:szCs w:val="24"/>
              </w:rPr>
            </w:pPr>
          </w:p>
          <w:p w14:paraId="2D1D0A84" w14:textId="0A9FE5CB" w:rsidR="00177699" w:rsidRPr="003952E7" w:rsidRDefault="00FE637D" w:rsidP="001A58AD">
            <w:pPr>
              <w:pStyle w:val="PargrafodaLista"/>
              <w:numPr>
                <w:ilvl w:val="1"/>
                <w:numId w:val="9"/>
              </w:numPr>
              <w:tabs>
                <w:tab w:val="left" w:pos="284"/>
                <w:tab w:val="left" w:pos="3402"/>
              </w:tabs>
              <w:jc w:val="both"/>
              <w:rPr>
                <w:rFonts w:eastAsia="Times New Roman" w:cstheme="minorHAnsi"/>
                <w:b/>
                <w:sz w:val="24"/>
                <w:szCs w:val="24"/>
              </w:rPr>
            </w:pPr>
            <w:r w:rsidRPr="003952E7">
              <w:rPr>
                <w:rFonts w:eastAsia="Times New Roman" w:cstheme="minorHAnsi"/>
                <w:b/>
                <w:sz w:val="24"/>
                <w:szCs w:val="24"/>
                <w:lang w:val="pt-BR"/>
              </w:rPr>
              <w:t xml:space="preserve"> </w:t>
            </w:r>
            <w:proofErr w:type="spellStart"/>
            <w:r w:rsidR="00177699" w:rsidRPr="003952E7">
              <w:rPr>
                <w:rFonts w:eastAsia="Times New Roman" w:cstheme="minorHAnsi"/>
                <w:b/>
                <w:sz w:val="24"/>
                <w:szCs w:val="24"/>
              </w:rPr>
              <w:t>Direitos</w:t>
            </w:r>
            <w:proofErr w:type="spellEnd"/>
            <w:r w:rsidR="00177699" w:rsidRPr="003952E7">
              <w:rPr>
                <w:rFonts w:eastAsia="Times New Roman" w:cstheme="minorHAnsi"/>
                <w:b/>
                <w:sz w:val="24"/>
                <w:szCs w:val="24"/>
              </w:rPr>
              <w:t xml:space="preserve"> e </w:t>
            </w:r>
            <w:proofErr w:type="spellStart"/>
            <w:r w:rsidR="00177699" w:rsidRPr="003952E7">
              <w:rPr>
                <w:rFonts w:eastAsia="Times New Roman" w:cstheme="minorHAnsi"/>
                <w:b/>
                <w:sz w:val="24"/>
                <w:szCs w:val="24"/>
              </w:rPr>
              <w:t>obrigações</w:t>
            </w:r>
            <w:proofErr w:type="spellEnd"/>
            <w:r w:rsidR="00177699" w:rsidRPr="003952E7">
              <w:rPr>
                <w:rFonts w:eastAsia="Times New Roman" w:cstheme="minorHAnsi"/>
                <w:b/>
                <w:sz w:val="24"/>
                <w:szCs w:val="24"/>
              </w:rPr>
              <w:t xml:space="preserve"> dos </w:t>
            </w:r>
            <w:proofErr w:type="spellStart"/>
            <w:r w:rsidR="00177699" w:rsidRPr="003952E7">
              <w:rPr>
                <w:rFonts w:eastAsia="Times New Roman" w:cstheme="minorHAnsi"/>
                <w:b/>
                <w:sz w:val="24"/>
                <w:szCs w:val="24"/>
              </w:rPr>
              <w:t>estudantes</w:t>
            </w:r>
            <w:proofErr w:type="spellEnd"/>
          </w:p>
          <w:p w14:paraId="7A419C16" w14:textId="77777777" w:rsidR="00FE637D" w:rsidRPr="003952E7" w:rsidRDefault="00FE637D" w:rsidP="00FE637D">
            <w:pPr>
              <w:pStyle w:val="PargrafodaLista"/>
              <w:tabs>
                <w:tab w:val="left" w:pos="284"/>
                <w:tab w:val="left" w:pos="3402"/>
              </w:tabs>
              <w:ind w:left="360"/>
              <w:jc w:val="both"/>
              <w:rPr>
                <w:rFonts w:eastAsia="Times New Roman" w:cstheme="minorHAnsi"/>
                <w:b/>
                <w:sz w:val="24"/>
                <w:szCs w:val="24"/>
              </w:rPr>
            </w:pPr>
          </w:p>
          <w:p w14:paraId="4E293688" w14:textId="6EDF86D7" w:rsidR="00177699" w:rsidRPr="003952E7" w:rsidRDefault="00177699" w:rsidP="00FE637D">
            <w:pPr>
              <w:pStyle w:val="PargrafodaLista"/>
              <w:numPr>
                <w:ilvl w:val="2"/>
                <w:numId w:val="9"/>
              </w:numPr>
              <w:jc w:val="both"/>
              <w:rPr>
                <w:rFonts w:eastAsia="Times New Roman" w:cstheme="minorHAnsi"/>
                <w:b/>
                <w:sz w:val="24"/>
                <w:szCs w:val="24"/>
              </w:rPr>
            </w:pPr>
            <w:proofErr w:type="spellStart"/>
            <w:r w:rsidRPr="003952E7">
              <w:rPr>
                <w:rFonts w:eastAsia="Times New Roman" w:cstheme="minorHAnsi"/>
                <w:b/>
                <w:sz w:val="24"/>
                <w:szCs w:val="24"/>
              </w:rPr>
              <w:t>Direitos</w:t>
            </w:r>
            <w:proofErr w:type="spellEnd"/>
            <w:r w:rsidRPr="003952E7">
              <w:rPr>
                <w:rFonts w:eastAsia="Times New Roman" w:cstheme="minorHAnsi"/>
                <w:b/>
                <w:sz w:val="24"/>
                <w:szCs w:val="24"/>
              </w:rPr>
              <w:t xml:space="preserve"> dos </w:t>
            </w:r>
            <w:proofErr w:type="spellStart"/>
            <w:r w:rsidRPr="003952E7">
              <w:rPr>
                <w:rFonts w:eastAsia="Times New Roman" w:cstheme="minorHAnsi"/>
                <w:b/>
                <w:sz w:val="24"/>
                <w:szCs w:val="24"/>
              </w:rPr>
              <w:t>estudantes</w:t>
            </w:r>
            <w:proofErr w:type="spellEnd"/>
          </w:p>
          <w:p w14:paraId="5C8ED71E" w14:textId="77777777" w:rsidR="00FE637D" w:rsidRPr="003952E7" w:rsidRDefault="00FE637D" w:rsidP="00FE637D">
            <w:pPr>
              <w:pStyle w:val="PargrafodaLista"/>
              <w:jc w:val="both"/>
              <w:rPr>
                <w:rFonts w:eastAsia="Times New Roman" w:cstheme="minorHAnsi"/>
                <w:b/>
                <w:sz w:val="24"/>
                <w:szCs w:val="24"/>
              </w:rPr>
            </w:pPr>
          </w:p>
          <w:p w14:paraId="367FB2AD" w14:textId="54E0698C" w:rsidR="00177699" w:rsidRPr="003952E7" w:rsidRDefault="00177699" w:rsidP="001A58AD">
            <w:pPr>
              <w:tabs>
                <w:tab w:val="left" w:pos="1080"/>
              </w:tabs>
              <w:suppressAutoHyphens/>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Os estudantes do programa de duplo diploma receberão assistência para as diligências administrativas. Serão matriculados regularmente como estudantes de XXXXXX, em tempo integral, na instituição receptora, sendo beneficiários de todas as vantagens e direitos concedidos aos estudantes de XXXX daquela instituição. </w:t>
            </w:r>
          </w:p>
          <w:p w14:paraId="5BF66C31" w14:textId="77777777" w:rsidR="00177699" w:rsidRPr="003952E7" w:rsidRDefault="00177699" w:rsidP="001A58AD">
            <w:pPr>
              <w:jc w:val="both"/>
              <w:rPr>
                <w:rFonts w:asciiTheme="minorHAnsi" w:eastAsia="Times New Roman" w:hAnsiTheme="minorHAnsi" w:cstheme="minorHAnsi"/>
                <w:sz w:val="24"/>
                <w:szCs w:val="24"/>
              </w:rPr>
            </w:pPr>
          </w:p>
          <w:p w14:paraId="17A1695F" w14:textId="0A869954" w:rsidR="00177699" w:rsidRPr="003952E7" w:rsidRDefault="00177699" w:rsidP="001A58AD">
            <w:pPr>
              <w:ind w:left="360"/>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5.6.2. Obrigações dos estudantes</w:t>
            </w:r>
          </w:p>
          <w:p w14:paraId="6892B2EA" w14:textId="77777777" w:rsidR="00177699" w:rsidRPr="003952E7" w:rsidRDefault="00177699" w:rsidP="001A58AD">
            <w:pPr>
              <w:ind w:left="360"/>
              <w:jc w:val="both"/>
              <w:rPr>
                <w:rFonts w:asciiTheme="minorHAnsi" w:eastAsia="Times New Roman" w:hAnsiTheme="minorHAnsi" w:cstheme="minorHAnsi"/>
                <w:b/>
                <w:sz w:val="24"/>
                <w:szCs w:val="24"/>
              </w:rPr>
            </w:pPr>
          </w:p>
          <w:p w14:paraId="265425A0" w14:textId="5EBE7571"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Os estudantes do programa de duplo diploma deverão:</w:t>
            </w:r>
          </w:p>
          <w:p w14:paraId="053422E0" w14:textId="3039E664"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1. </w:t>
            </w:r>
            <w:r w:rsidR="00177699" w:rsidRPr="003952E7">
              <w:rPr>
                <w:rFonts w:eastAsia="Times New Roman" w:cstheme="minorHAnsi"/>
                <w:sz w:val="24"/>
                <w:szCs w:val="24"/>
                <w:lang w:val="pt-BR"/>
              </w:rPr>
              <w:t>matricular-se na instituição receptora e de origem;</w:t>
            </w:r>
          </w:p>
          <w:p w14:paraId="3C2AA43F" w14:textId="38486584"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2. </w:t>
            </w:r>
            <w:r w:rsidR="00177699" w:rsidRPr="003952E7">
              <w:rPr>
                <w:rFonts w:eastAsia="Times New Roman" w:cstheme="minorHAnsi"/>
                <w:sz w:val="24"/>
                <w:szCs w:val="24"/>
                <w:lang w:val="pt-BR"/>
              </w:rPr>
              <w:t xml:space="preserve">pagar pelos direitos de matrícula apenas na instituição de origem, ressaltando-se que nenhuma troca de direitos de matrícula será efetuada entre as partes; </w:t>
            </w:r>
          </w:p>
          <w:p w14:paraId="4AEBD98E" w14:textId="4C6B54F7"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3. </w:t>
            </w:r>
            <w:r w:rsidR="00177699" w:rsidRPr="003952E7">
              <w:rPr>
                <w:rFonts w:eastAsia="Times New Roman" w:cstheme="minorHAnsi"/>
                <w:sz w:val="24"/>
                <w:szCs w:val="24"/>
                <w:lang w:val="pt-BR"/>
              </w:rPr>
              <w:t>pagar as diversas despesas exigidas pela instituição receptora (dentre outras, as despesas administrativas, se obrigatórias, no mais tardar até a sua chegada àquela instituição);</w:t>
            </w:r>
          </w:p>
          <w:p w14:paraId="2A8AE43A" w14:textId="77777777" w:rsidR="003753A7" w:rsidRPr="003952E7" w:rsidRDefault="003753A7"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p>
          <w:p w14:paraId="32447DCB" w14:textId="77777777" w:rsidR="003753A7" w:rsidRPr="003952E7" w:rsidRDefault="003753A7"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p>
          <w:p w14:paraId="5506002A" w14:textId="2D626189"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4. </w:t>
            </w:r>
            <w:r w:rsidR="00177699" w:rsidRPr="003952E7">
              <w:rPr>
                <w:rFonts w:eastAsia="Times New Roman" w:cstheme="minorHAnsi"/>
                <w:sz w:val="24"/>
                <w:szCs w:val="24"/>
                <w:lang w:val="pt-BR"/>
              </w:rPr>
              <w:t>arcar com as despesas anuais de seguro social e saúde no país receptor;</w:t>
            </w:r>
          </w:p>
          <w:p w14:paraId="62413475" w14:textId="3878EC95"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5. </w:t>
            </w:r>
            <w:r w:rsidR="00177699" w:rsidRPr="003952E7">
              <w:rPr>
                <w:rFonts w:eastAsia="Times New Roman" w:cstheme="minorHAnsi"/>
                <w:sz w:val="24"/>
                <w:szCs w:val="24"/>
                <w:lang w:val="pt-BR"/>
              </w:rPr>
              <w:t xml:space="preserve">respeitar os regulamentos em vigor em cada instituição (de origem e receptora); </w:t>
            </w:r>
          </w:p>
          <w:p w14:paraId="7A86473D" w14:textId="4DEA8772"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6. </w:t>
            </w:r>
            <w:r w:rsidR="00177699" w:rsidRPr="003952E7">
              <w:rPr>
                <w:rFonts w:eastAsia="Times New Roman" w:cstheme="minorHAnsi"/>
                <w:sz w:val="24"/>
                <w:szCs w:val="24"/>
                <w:lang w:val="pt-BR"/>
              </w:rPr>
              <w:t>seguir os estudos na instituição receptora com objetivo de obter ambos os diplomas – da instituição receptora e o da instituição de origem;</w:t>
            </w:r>
          </w:p>
          <w:p w14:paraId="0C67EE18" w14:textId="395AF921"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7. </w:t>
            </w:r>
            <w:r w:rsidR="00177699" w:rsidRPr="003952E7">
              <w:rPr>
                <w:rFonts w:eastAsia="Times New Roman" w:cstheme="minorHAnsi"/>
                <w:sz w:val="24"/>
                <w:szCs w:val="24"/>
                <w:lang w:val="pt-BR"/>
              </w:rPr>
              <w:t>cumprir os planos de estudos assinados para obtenção de ambos os diplomas;</w:t>
            </w:r>
          </w:p>
          <w:p w14:paraId="0A25B6CF" w14:textId="72144339"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8. </w:t>
            </w:r>
            <w:r w:rsidR="00177699" w:rsidRPr="003952E7">
              <w:rPr>
                <w:rFonts w:eastAsia="Times New Roman" w:cstheme="minorHAnsi"/>
                <w:sz w:val="24"/>
                <w:szCs w:val="24"/>
                <w:lang w:val="pt-BR"/>
              </w:rPr>
              <w:t>estar de posse dos documentos de imigração exigidos pelo país receptor;</w:t>
            </w:r>
          </w:p>
          <w:p w14:paraId="63E2DD7E" w14:textId="0E63D28D"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9. </w:t>
            </w:r>
            <w:r w:rsidR="00177699" w:rsidRPr="003952E7">
              <w:rPr>
                <w:rFonts w:eastAsia="Times New Roman" w:cstheme="minorHAnsi"/>
                <w:sz w:val="24"/>
                <w:szCs w:val="24"/>
                <w:lang w:val="pt-BR"/>
              </w:rPr>
              <w:t xml:space="preserve">apresentar elemento de prova de que possuem uma proteção médica no país receptor; </w:t>
            </w:r>
          </w:p>
          <w:p w14:paraId="115810C1" w14:textId="269133D4"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pt-BR"/>
              </w:rPr>
            </w:pPr>
            <w:r w:rsidRPr="003952E7">
              <w:rPr>
                <w:rFonts w:eastAsia="Times New Roman" w:cstheme="minorHAnsi"/>
                <w:sz w:val="24"/>
                <w:szCs w:val="24"/>
                <w:lang w:val="pt-BR"/>
              </w:rPr>
              <w:t xml:space="preserve">10. </w:t>
            </w:r>
            <w:r w:rsidR="00177699" w:rsidRPr="003952E7">
              <w:rPr>
                <w:rFonts w:eastAsia="Times New Roman" w:cstheme="minorHAnsi"/>
                <w:sz w:val="24"/>
                <w:szCs w:val="24"/>
                <w:lang w:val="pt-BR"/>
              </w:rPr>
              <w:t>arcar com os custos de transporte e de permanência (alojamento e alimentação), os custos de seguro e outras despesas pessoais incorridas durante a estada no país receptor.</w:t>
            </w:r>
          </w:p>
          <w:p w14:paraId="7A8777C1" w14:textId="77777777" w:rsidR="00177699" w:rsidRPr="003952E7" w:rsidRDefault="00177699" w:rsidP="001A58AD">
            <w:pPr>
              <w:suppressAutoHyphens/>
              <w:jc w:val="both"/>
              <w:rPr>
                <w:rFonts w:asciiTheme="minorHAnsi" w:eastAsia="Times New Roman" w:hAnsiTheme="minorHAnsi" w:cstheme="minorHAnsi"/>
                <w:sz w:val="24"/>
                <w:szCs w:val="24"/>
              </w:rPr>
            </w:pPr>
          </w:p>
          <w:p w14:paraId="3A0A176E" w14:textId="052F64EC"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Os estudantes autorizados a repetir o ano durante o programa deverão fazer um ano adicional. Deverão inscrever-se na instituição receptora e na instituição de origem e pagar pelos direitos de matrícula em ambas as instituições durante o ano de repetição. </w:t>
            </w:r>
          </w:p>
          <w:p w14:paraId="3031BB97" w14:textId="77777777" w:rsidR="00177699" w:rsidRPr="003952E7" w:rsidRDefault="00177699" w:rsidP="001A58AD">
            <w:pPr>
              <w:jc w:val="both"/>
              <w:rPr>
                <w:rFonts w:asciiTheme="minorHAnsi" w:eastAsia="Times New Roman" w:hAnsiTheme="minorHAnsi" w:cstheme="minorHAnsi"/>
                <w:sz w:val="24"/>
                <w:szCs w:val="24"/>
              </w:rPr>
            </w:pPr>
          </w:p>
          <w:p w14:paraId="7EF66785" w14:textId="1E5F5842"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sz w:val="24"/>
                <w:szCs w:val="24"/>
              </w:rPr>
              <w:t xml:space="preserve">A UFU e </w:t>
            </w:r>
            <w:r w:rsidRPr="003952E7">
              <w:rPr>
                <w:rFonts w:asciiTheme="minorHAnsi" w:eastAsia="Times New Roman" w:hAnsiTheme="minorHAnsi" w:cstheme="minorHAnsi"/>
                <w:color w:val="FF0000"/>
                <w:sz w:val="24"/>
                <w:szCs w:val="24"/>
              </w:rPr>
              <w:t>a &lt;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z w:val="24"/>
                <w:szCs w:val="24"/>
              </w:rPr>
              <w:t xml:space="preserve"> se comprometem a validar, para fins de integralização curricular, todas as disciplinas e atividades concluídas com sucesso pelo aluno na instituição receptora, na forma descrita no plano de estudos. </w:t>
            </w:r>
          </w:p>
        </w:tc>
        <w:tc>
          <w:tcPr>
            <w:tcW w:w="4844" w:type="dxa"/>
            <w:tcBorders>
              <w:top w:val="nil"/>
              <w:left w:val="nil"/>
              <w:bottom w:val="nil"/>
              <w:right w:val="nil"/>
            </w:tcBorders>
            <w:shd w:val="clear" w:color="auto" w:fill="auto"/>
          </w:tcPr>
          <w:p w14:paraId="015CE1D3" w14:textId="77777777" w:rsidR="00C926A9" w:rsidRPr="003952E7" w:rsidRDefault="00177699" w:rsidP="001A58AD">
            <w:pPr>
              <w:ind w:left="113" w:right="113"/>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lastRenderedPageBreak/>
              <w:t xml:space="preserve">For the implementation of activities related to this </w:t>
            </w:r>
            <w:r w:rsidRPr="003952E7">
              <w:rPr>
                <w:rFonts w:asciiTheme="minorHAnsi" w:hAnsiTheme="minorHAnsi" w:cstheme="minorHAnsi"/>
                <w:sz w:val="24"/>
                <w:szCs w:val="24"/>
                <w:lang w:val="en-US"/>
              </w:rPr>
              <w:t>DDA</w:t>
            </w:r>
            <w:r w:rsidRPr="003952E7">
              <w:rPr>
                <w:rFonts w:asciiTheme="minorHAnsi" w:eastAsia="Times New Roman" w:hAnsiTheme="minorHAnsi" w:cstheme="minorHAnsi"/>
                <w:sz w:val="24"/>
                <w:szCs w:val="24"/>
                <w:lang w:val="en-US"/>
              </w:rPr>
              <w:t xml:space="preserve">, the institutions shall mutually </w:t>
            </w:r>
          </w:p>
          <w:p w14:paraId="13D99A36" w14:textId="77777777" w:rsidR="00C926A9" w:rsidRPr="003952E7" w:rsidRDefault="00C926A9" w:rsidP="001A58AD">
            <w:pPr>
              <w:ind w:left="113" w:right="113"/>
              <w:jc w:val="both"/>
              <w:rPr>
                <w:rFonts w:asciiTheme="minorHAnsi" w:eastAsia="Times New Roman" w:hAnsiTheme="minorHAnsi" w:cstheme="minorHAnsi"/>
                <w:sz w:val="24"/>
                <w:szCs w:val="24"/>
                <w:lang w:val="en-US"/>
              </w:rPr>
            </w:pPr>
          </w:p>
          <w:p w14:paraId="5930E39F" w14:textId="63501F9C" w:rsidR="00177699" w:rsidRPr="003952E7" w:rsidRDefault="00177699" w:rsidP="001A58AD">
            <w:pPr>
              <w:ind w:left="113" w:right="113"/>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respect the regulations in force at each one and shall establish INDIVIDUAL STUDY PLANS, duly approved by the respective Academic Units XXXXXXX and necessarily linked to this DDA. </w:t>
            </w:r>
          </w:p>
          <w:p w14:paraId="43993755"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p w14:paraId="67EC9949" w14:textId="77777777"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4. STUDENT SELECTION</w:t>
            </w:r>
          </w:p>
          <w:p w14:paraId="7AC16473" w14:textId="77777777"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lang w:val="en-US"/>
              </w:rPr>
            </w:pPr>
          </w:p>
          <w:p w14:paraId="6837954C" w14:textId="79EFECD8" w:rsidR="00177699" w:rsidRPr="003952E7" w:rsidRDefault="00177699" w:rsidP="001A58AD">
            <w:pPr>
              <w:contextualSpacing/>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Students wishing to participate in the program must submit their applications at their home institution. The home institution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examine the merit and relevance of each application and decide whether to forward it to the host institution for consideration. If multiple students apply for a given position, the ranking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be based on the following criteria: </w:t>
            </w:r>
            <w:r w:rsidRPr="003952E7">
              <w:rPr>
                <w:rFonts w:asciiTheme="minorHAnsi" w:eastAsia="Times New Roman" w:hAnsiTheme="minorHAnsi" w:cstheme="minorHAnsi"/>
                <w:b/>
                <w:bCs/>
                <w:sz w:val="24"/>
                <w:szCs w:val="24"/>
                <w:lang w:val="en-US"/>
              </w:rPr>
              <w:t>XXXXXXX</w:t>
            </w:r>
            <w:r w:rsidRPr="003952E7">
              <w:rPr>
                <w:rFonts w:asciiTheme="minorHAnsi" w:eastAsia="Times New Roman" w:hAnsiTheme="minorHAnsi" w:cstheme="minorHAnsi"/>
                <w:sz w:val="24"/>
                <w:szCs w:val="24"/>
                <w:lang w:val="en-US"/>
              </w:rPr>
              <w:t xml:space="preserve">. </w:t>
            </w:r>
          </w:p>
          <w:p w14:paraId="178D4630" w14:textId="77777777" w:rsidR="00177699" w:rsidRPr="003952E7" w:rsidRDefault="00177699" w:rsidP="001A58AD">
            <w:pPr>
              <w:contextualSpacing/>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Students must have sufficient command of the language used at the host institution: at least </w:t>
            </w:r>
            <w:r w:rsidRPr="003952E7">
              <w:rPr>
                <w:rFonts w:asciiTheme="minorHAnsi" w:eastAsia="Times New Roman" w:hAnsiTheme="minorHAnsi" w:cstheme="minorHAnsi"/>
                <w:color w:val="FF0000"/>
                <w:sz w:val="24"/>
                <w:szCs w:val="24"/>
                <w:lang w:val="en-US"/>
              </w:rPr>
              <w:t>&lt;SPECIFY LEVEL&gt;</w:t>
            </w:r>
            <w:r w:rsidRPr="003952E7">
              <w:rPr>
                <w:rFonts w:asciiTheme="minorHAnsi" w:eastAsia="Times New Roman" w:hAnsiTheme="minorHAnsi" w:cstheme="minorHAnsi"/>
                <w:sz w:val="24"/>
                <w:szCs w:val="24"/>
                <w:lang w:val="en-US"/>
              </w:rPr>
              <w:t xml:space="preserve"> for </w:t>
            </w:r>
            <w:r w:rsidRPr="003952E7">
              <w:rPr>
                <w:rFonts w:asciiTheme="minorHAnsi" w:eastAsia="Times New Roman" w:hAnsiTheme="minorHAnsi" w:cstheme="minorHAnsi"/>
                <w:color w:val="FF0000"/>
                <w:sz w:val="24"/>
                <w:szCs w:val="24"/>
                <w:lang w:val="en-US"/>
              </w:rPr>
              <w:t>&lt;INSTITUTION ACRONYM&gt;</w:t>
            </w:r>
            <w:r w:rsidRPr="003952E7">
              <w:rPr>
                <w:rFonts w:asciiTheme="minorHAnsi" w:eastAsia="Times New Roman" w:hAnsiTheme="minorHAnsi" w:cstheme="minorHAnsi"/>
                <w:sz w:val="24"/>
                <w:szCs w:val="24"/>
                <w:lang w:val="en-US"/>
              </w:rPr>
              <w:t xml:space="preserve"> and the same level of Portuguese for UFU. Motivational interviews with representatives of the foreign institution and of UFU may be conducted to rank, advise, and direct the students to the most suitable course. </w:t>
            </w:r>
          </w:p>
          <w:p w14:paraId="6C1A92D0" w14:textId="045E0997" w:rsidR="00177699" w:rsidRPr="003952E7" w:rsidRDefault="00177699" w:rsidP="001A58AD">
            <w:pPr>
              <w:contextualSpacing/>
              <w:jc w:val="both"/>
              <w:rPr>
                <w:rFonts w:asciiTheme="minorHAnsi" w:hAnsiTheme="minorHAnsi" w:cstheme="minorHAnsi"/>
                <w:sz w:val="24"/>
                <w:szCs w:val="24"/>
                <w:lang w:val="en-US"/>
              </w:rPr>
            </w:pPr>
            <w:r w:rsidRPr="003952E7">
              <w:rPr>
                <w:rFonts w:asciiTheme="minorHAnsi" w:eastAsia="Times New Roman" w:hAnsiTheme="minorHAnsi" w:cstheme="minorHAnsi"/>
                <w:sz w:val="24"/>
                <w:szCs w:val="24"/>
                <w:lang w:val="en-US"/>
              </w:rPr>
              <w:t xml:space="preserve">Selected candidates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be forwarded within the established deadlines and according to the procedures of the host institution.</w:t>
            </w:r>
          </w:p>
          <w:p w14:paraId="527F22BB" w14:textId="77777777" w:rsidR="00177699" w:rsidRPr="003952E7" w:rsidRDefault="00177699" w:rsidP="001A58AD">
            <w:pPr>
              <w:jc w:val="both"/>
              <w:rPr>
                <w:rFonts w:asciiTheme="minorHAnsi" w:eastAsia="Times New Roman" w:hAnsiTheme="minorHAnsi" w:cstheme="minorHAnsi"/>
                <w:sz w:val="24"/>
                <w:szCs w:val="24"/>
                <w:lang w:val="en-US"/>
              </w:rPr>
            </w:pPr>
          </w:p>
          <w:p w14:paraId="0A52DFD6" w14:textId="77777777" w:rsidR="00F35502" w:rsidRPr="003952E7" w:rsidRDefault="00F35502" w:rsidP="001A58AD">
            <w:pPr>
              <w:jc w:val="both"/>
              <w:rPr>
                <w:rFonts w:asciiTheme="minorHAnsi" w:eastAsia="Times New Roman" w:hAnsiTheme="minorHAnsi" w:cstheme="minorHAnsi"/>
                <w:sz w:val="24"/>
                <w:szCs w:val="24"/>
                <w:lang w:val="en-US"/>
              </w:rPr>
            </w:pPr>
          </w:p>
          <w:p w14:paraId="48CF6F16" w14:textId="77777777" w:rsidR="00F35502" w:rsidRPr="003952E7" w:rsidRDefault="00F35502" w:rsidP="001A58AD">
            <w:pPr>
              <w:jc w:val="both"/>
              <w:rPr>
                <w:rFonts w:asciiTheme="minorHAnsi" w:eastAsia="Times New Roman" w:hAnsiTheme="minorHAnsi" w:cstheme="minorHAnsi"/>
                <w:sz w:val="24"/>
                <w:szCs w:val="24"/>
                <w:lang w:val="en-US"/>
              </w:rPr>
            </w:pPr>
          </w:p>
          <w:p w14:paraId="726452CC" w14:textId="77777777" w:rsidR="00177699" w:rsidRPr="003952E7" w:rsidRDefault="00177699" w:rsidP="001A58AD">
            <w:pPr>
              <w:tabs>
                <w:tab w:val="left" w:pos="284"/>
                <w:tab w:val="left" w:pos="3402"/>
              </w:tabs>
              <w:overflowPunct/>
              <w:jc w:val="both"/>
              <w:textAlignment w:val="auto"/>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 xml:space="preserve">5. STUDY PATHS </w:t>
            </w:r>
          </w:p>
          <w:p w14:paraId="0DC94769" w14:textId="77777777" w:rsidR="00177699" w:rsidRPr="003952E7" w:rsidRDefault="00177699" w:rsidP="001A58AD">
            <w:pPr>
              <w:tabs>
                <w:tab w:val="left" w:pos="284"/>
                <w:tab w:val="left" w:pos="3402"/>
              </w:tabs>
              <w:overflowPunct/>
              <w:jc w:val="both"/>
              <w:textAlignment w:val="auto"/>
              <w:rPr>
                <w:rFonts w:asciiTheme="minorHAnsi" w:hAnsiTheme="minorHAnsi" w:cstheme="minorHAnsi"/>
                <w:sz w:val="24"/>
                <w:szCs w:val="24"/>
                <w:lang w:val="en-US"/>
              </w:rPr>
            </w:pPr>
          </w:p>
          <w:p w14:paraId="7DC53ED0" w14:textId="08BCF244"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Specific annexes may be drawn up by mutual agreement between </w:t>
            </w:r>
            <w:r w:rsidRPr="003952E7">
              <w:rPr>
                <w:rFonts w:asciiTheme="minorHAnsi" w:eastAsia="Times New Roman" w:hAnsiTheme="minorHAnsi" w:cstheme="minorHAnsi"/>
                <w:color w:val="FF0000"/>
                <w:sz w:val="24"/>
                <w:szCs w:val="24"/>
                <w:lang w:val="en-US"/>
              </w:rPr>
              <w:t>&lt;INSTITUTION ACRONYM&gt;</w:t>
            </w:r>
            <w:r w:rsidRPr="003952E7">
              <w:rPr>
                <w:rFonts w:asciiTheme="minorHAnsi" w:eastAsia="Times New Roman" w:hAnsiTheme="minorHAnsi" w:cstheme="minorHAnsi"/>
                <w:sz w:val="24"/>
                <w:szCs w:val="24"/>
                <w:lang w:val="en-US"/>
              </w:rPr>
              <w:t xml:space="preserve"> and UFU to define the </w:t>
            </w:r>
            <w:r w:rsidR="00790B4B" w:rsidRPr="003952E7">
              <w:rPr>
                <w:rFonts w:asciiTheme="minorHAnsi" w:eastAsia="Times New Roman" w:hAnsiTheme="minorHAnsi" w:cstheme="minorHAnsi"/>
                <w:sz w:val="24"/>
                <w:szCs w:val="24"/>
                <w:lang w:val="en-US"/>
              </w:rPr>
              <w:t xml:space="preserve">procedures </w:t>
            </w:r>
            <w:r w:rsidRPr="003952E7">
              <w:rPr>
                <w:rFonts w:asciiTheme="minorHAnsi" w:eastAsia="Times New Roman" w:hAnsiTheme="minorHAnsi" w:cstheme="minorHAnsi"/>
                <w:sz w:val="24"/>
                <w:szCs w:val="24"/>
                <w:lang w:val="en-US"/>
              </w:rPr>
              <w:t xml:space="preserve">and study plan to be followed, taking into account the </w:t>
            </w:r>
            <w:r w:rsidRPr="003952E7">
              <w:rPr>
                <w:rFonts w:asciiTheme="minorHAnsi" w:eastAsia="Times New Roman" w:hAnsiTheme="minorHAnsi" w:cstheme="minorHAnsi"/>
                <w:color w:val="FF0000"/>
                <w:sz w:val="24"/>
                <w:szCs w:val="24"/>
                <w:lang w:val="en-US"/>
              </w:rPr>
              <w:t xml:space="preserve">&lt;INSERT INVOLVED DEGREE&gt; </w:t>
            </w:r>
            <w:r w:rsidRPr="003952E7">
              <w:rPr>
                <w:rFonts w:asciiTheme="minorHAnsi" w:eastAsia="Times New Roman" w:hAnsiTheme="minorHAnsi" w:cstheme="minorHAnsi"/>
                <w:sz w:val="24"/>
                <w:szCs w:val="24"/>
                <w:lang w:val="en-US"/>
              </w:rPr>
              <w:t>program and the student mobility flows.</w:t>
            </w:r>
          </w:p>
          <w:p w14:paraId="1307B032" w14:textId="77777777" w:rsidR="00177699" w:rsidRPr="003952E7" w:rsidRDefault="00177699" w:rsidP="001A58AD">
            <w:pPr>
              <w:jc w:val="both"/>
              <w:rPr>
                <w:rFonts w:asciiTheme="minorHAnsi" w:eastAsia="Times New Roman" w:hAnsiTheme="minorHAnsi" w:cstheme="minorHAnsi"/>
                <w:sz w:val="24"/>
                <w:szCs w:val="24"/>
                <w:lang w:val="en-US"/>
              </w:rPr>
            </w:pPr>
          </w:p>
          <w:p w14:paraId="28FF2098"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5.1. Educational Models</w:t>
            </w:r>
          </w:p>
          <w:p w14:paraId="5E92240F" w14:textId="77777777" w:rsidR="00177699" w:rsidRPr="003952E7" w:rsidRDefault="00177699" w:rsidP="001A58AD">
            <w:pPr>
              <w:jc w:val="both"/>
              <w:rPr>
                <w:rFonts w:asciiTheme="minorHAnsi" w:eastAsia="Times New Roman" w:hAnsiTheme="minorHAnsi" w:cstheme="minorHAnsi"/>
                <w:b/>
                <w:sz w:val="24"/>
                <w:szCs w:val="24"/>
                <w:lang w:val="en-US"/>
              </w:rPr>
            </w:pPr>
          </w:p>
          <w:p w14:paraId="277E402C"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b/>
                <w:sz w:val="24"/>
                <w:szCs w:val="24"/>
                <w:lang w:val="en-US"/>
              </w:rPr>
              <w:t>5.1.1.</w:t>
            </w:r>
            <w:r w:rsidRPr="003952E7">
              <w:rPr>
                <w:rFonts w:asciiTheme="minorHAnsi" w:eastAsia="Times New Roman" w:hAnsiTheme="minorHAnsi" w:cstheme="minorHAnsi"/>
                <w:sz w:val="24"/>
                <w:szCs w:val="24"/>
                <w:lang w:val="en-US"/>
              </w:rPr>
              <w:t xml:space="preserve"> For UFU students:</w:t>
            </w:r>
          </w:p>
          <w:p w14:paraId="3F342B65" w14:textId="77777777" w:rsidR="00C926A9" w:rsidRPr="003952E7" w:rsidRDefault="00C926A9" w:rsidP="003753A7">
            <w:pPr>
              <w:suppressAutoHyphens/>
              <w:jc w:val="both"/>
              <w:rPr>
                <w:rFonts w:eastAsia="Times New Roman" w:cstheme="minorHAnsi"/>
                <w:sz w:val="24"/>
                <w:szCs w:val="24"/>
                <w:lang w:val="en-US"/>
              </w:rPr>
            </w:pPr>
          </w:p>
          <w:p w14:paraId="552BF948" w14:textId="77777777" w:rsidR="00C926A9" w:rsidRPr="003952E7" w:rsidRDefault="00C926A9" w:rsidP="00C926A9">
            <w:pPr>
              <w:pStyle w:val="PargrafodaLista"/>
              <w:suppressAutoHyphens/>
              <w:overflowPunct w:val="0"/>
              <w:spacing w:after="0" w:line="240" w:lineRule="auto"/>
              <w:ind w:left="360"/>
              <w:jc w:val="both"/>
              <w:textAlignment w:val="baseline"/>
              <w:rPr>
                <w:rFonts w:eastAsia="Times New Roman" w:cstheme="minorHAnsi"/>
                <w:sz w:val="24"/>
                <w:szCs w:val="24"/>
                <w:lang w:val="en-US"/>
              </w:rPr>
            </w:pPr>
          </w:p>
          <w:p w14:paraId="48DBFA6C" w14:textId="4F71A0A0"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lastRenderedPageBreak/>
              <w:t xml:space="preserve">They </w:t>
            </w:r>
            <w:r w:rsidR="00272540" w:rsidRPr="003952E7">
              <w:rPr>
                <w:rFonts w:eastAsia="Times New Roman" w:cstheme="minorHAnsi"/>
                <w:sz w:val="24"/>
                <w:szCs w:val="24"/>
                <w:lang w:val="en-US"/>
              </w:rPr>
              <w:t xml:space="preserve">shall </w:t>
            </w:r>
            <w:r w:rsidRPr="003952E7">
              <w:rPr>
                <w:rFonts w:eastAsia="Times New Roman" w:cstheme="minorHAnsi"/>
                <w:sz w:val="24"/>
                <w:szCs w:val="24"/>
                <w:lang w:val="en-US"/>
              </w:rPr>
              <w:t>complete semesters 1 through 7 at UFU, according to the regular curriculum and the institution’s modalities;</w:t>
            </w:r>
          </w:p>
          <w:p w14:paraId="3A22E125" w14:textId="49090AB8"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w:t>
            </w:r>
            <w:r w:rsidR="00B936DE" w:rsidRPr="003952E7">
              <w:rPr>
                <w:rFonts w:eastAsia="Times New Roman" w:cstheme="minorHAnsi"/>
                <w:sz w:val="24"/>
                <w:szCs w:val="24"/>
                <w:lang w:val="en-US"/>
              </w:rPr>
              <w:t xml:space="preserve">shall </w:t>
            </w:r>
            <w:r w:rsidRPr="003952E7">
              <w:rPr>
                <w:rFonts w:eastAsia="Times New Roman" w:cstheme="minorHAnsi"/>
                <w:sz w:val="24"/>
                <w:szCs w:val="24"/>
                <w:lang w:val="en-US"/>
              </w:rPr>
              <w:t xml:space="preserve">arrive in </w:t>
            </w:r>
            <w:r w:rsidRPr="003952E7">
              <w:rPr>
                <w:rFonts w:eastAsia="Times New Roman" w:cstheme="minorHAnsi"/>
                <w:color w:val="FF0000"/>
                <w:sz w:val="24"/>
                <w:szCs w:val="24"/>
                <w:lang w:val="en-US"/>
              </w:rPr>
              <w:t>&lt;HOST COUNTRY&gt;</w:t>
            </w:r>
            <w:r w:rsidRPr="003952E7">
              <w:rPr>
                <w:rFonts w:eastAsia="Times New Roman" w:cstheme="minorHAnsi"/>
                <w:sz w:val="24"/>
                <w:szCs w:val="24"/>
                <w:lang w:val="en-US"/>
              </w:rPr>
              <w:t xml:space="preserve"> at the beginning of the first semester of the 4th year of the program (the academic year of the host institution);</w:t>
            </w:r>
            <w:r w:rsidRPr="003952E7" w:rsidDel="003D602E">
              <w:rPr>
                <w:rFonts w:eastAsia="Times New Roman" w:cstheme="minorHAnsi"/>
                <w:sz w:val="24"/>
                <w:szCs w:val="24"/>
                <w:lang w:val="en-US"/>
              </w:rPr>
              <w:t xml:space="preserve"> </w:t>
            </w:r>
          </w:p>
          <w:p w14:paraId="67240F19" w14:textId="7AED1C9E"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color w:val="000000" w:themeColor="text1"/>
                <w:sz w:val="24"/>
                <w:szCs w:val="24"/>
                <w:lang w:val="en-US"/>
              </w:rPr>
            </w:pPr>
            <w:r w:rsidRPr="003952E7">
              <w:rPr>
                <w:rFonts w:eastAsia="Times New Roman" w:cstheme="minorHAnsi"/>
                <w:sz w:val="24"/>
                <w:szCs w:val="24"/>
                <w:lang w:val="en-US"/>
              </w:rPr>
              <w:t xml:space="preserve">They </w:t>
            </w:r>
            <w:r w:rsidR="00B936DE" w:rsidRPr="003952E7">
              <w:rPr>
                <w:rFonts w:eastAsia="Times New Roman" w:cstheme="minorHAnsi"/>
                <w:sz w:val="24"/>
                <w:szCs w:val="24"/>
                <w:lang w:val="en-US"/>
              </w:rPr>
              <w:t xml:space="preserve">shall </w:t>
            </w:r>
            <w:r w:rsidRPr="003952E7">
              <w:rPr>
                <w:rFonts w:eastAsia="Times New Roman" w:cstheme="minorHAnsi"/>
                <w:sz w:val="24"/>
                <w:szCs w:val="24"/>
                <w:lang w:val="en-US"/>
              </w:rPr>
              <w:t xml:space="preserve">complete </w:t>
            </w:r>
            <w:r w:rsidRPr="003952E7">
              <w:rPr>
                <w:rFonts w:eastAsia="Times New Roman" w:cstheme="minorHAnsi"/>
                <w:b/>
                <w:bCs/>
                <w:sz w:val="24"/>
                <w:szCs w:val="24"/>
                <w:lang w:val="en-US"/>
              </w:rPr>
              <w:t>XXXXX</w:t>
            </w:r>
            <w:r w:rsidRPr="003952E7">
              <w:rPr>
                <w:rFonts w:eastAsia="Times New Roman" w:cstheme="minorHAnsi"/>
                <w:sz w:val="24"/>
                <w:szCs w:val="24"/>
                <w:lang w:val="en-US"/>
              </w:rPr>
              <w:t xml:space="preserve"> semesters at the host institution, in such a way as to satisfy the requirements for obtaining the </w:t>
            </w:r>
            <w:r w:rsidRPr="003952E7">
              <w:rPr>
                <w:rFonts w:eastAsia="Times New Roman" w:cstheme="minorHAnsi"/>
                <w:b/>
                <w:bCs/>
                <w:sz w:val="24"/>
                <w:szCs w:val="24"/>
                <w:lang w:val="en-US"/>
              </w:rPr>
              <w:t>XXXX</w:t>
            </w:r>
            <w:r w:rsidRPr="003952E7">
              <w:rPr>
                <w:rFonts w:eastAsia="Times New Roman" w:cstheme="minorHAnsi"/>
                <w:sz w:val="24"/>
                <w:szCs w:val="24"/>
                <w:lang w:val="en-US"/>
              </w:rPr>
              <w:t xml:space="preserve"> degree at the foreign institution;</w:t>
            </w:r>
          </w:p>
          <w:p w14:paraId="6D6416EF" w14:textId="756FC930"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color w:val="000000" w:themeColor="text1"/>
                <w:sz w:val="24"/>
                <w:szCs w:val="24"/>
                <w:lang w:val="en-US"/>
              </w:rPr>
              <w:t xml:space="preserve">They </w:t>
            </w:r>
            <w:r w:rsidR="00B936DE" w:rsidRPr="003952E7">
              <w:rPr>
                <w:rFonts w:eastAsia="Times New Roman" w:cstheme="minorHAnsi"/>
                <w:color w:val="000000" w:themeColor="text1"/>
                <w:sz w:val="24"/>
                <w:szCs w:val="24"/>
                <w:lang w:val="en-US"/>
              </w:rPr>
              <w:t xml:space="preserve">shall </w:t>
            </w:r>
            <w:r w:rsidRPr="003952E7">
              <w:rPr>
                <w:rFonts w:eastAsia="Times New Roman" w:cstheme="minorHAnsi"/>
                <w:color w:val="000000" w:themeColor="text1"/>
                <w:sz w:val="24"/>
                <w:szCs w:val="24"/>
                <w:lang w:val="en-US"/>
              </w:rPr>
              <w:t xml:space="preserve">dedicate the last semester to a final-year project or internship, carried out under the pedagogical supervision of UFU, in order to satisfy UFU’s requirements for obtaining the </w:t>
            </w:r>
            <w:r w:rsidRPr="003952E7">
              <w:rPr>
                <w:rFonts w:eastAsia="Times New Roman" w:cstheme="minorHAnsi"/>
                <w:b/>
                <w:bCs/>
                <w:color w:val="000000" w:themeColor="text1"/>
                <w:sz w:val="24"/>
                <w:szCs w:val="24"/>
                <w:lang w:val="en-US"/>
              </w:rPr>
              <w:t>XXXX</w:t>
            </w:r>
            <w:r w:rsidRPr="003952E7">
              <w:rPr>
                <w:rFonts w:eastAsia="Times New Roman" w:cstheme="minorHAnsi"/>
                <w:color w:val="000000" w:themeColor="text1"/>
                <w:sz w:val="24"/>
                <w:szCs w:val="24"/>
                <w:lang w:val="en-US"/>
              </w:rPr>
              <w:t xml:space="preserve"> degree at UFU;</w:t>
            </w:r>
          </w:p>
          <w:p w14:paraId="33D0BB65" w14:textId="77777777"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must pass a recognized English language proficiency test (level </w:t>
            </w:r>
            <w:r w:rsidRPr="003952E7">
              <w:rPr>
                <w:rFonts w:eastAsia="Times New Roman" w:cstheme="minorHAnsi"/>
                <w:color w:val="FF0000"/>
                <w:sz w:val="24"/>
                <w:szCs w:val="24"/>
                <w:lang w:val="en-US"/>
              </w:rPr>
              <w:t>&lt;SPECIFY LEVEL&gt;</w:t>
            </w:r>
            <w:r w:rsidRPr="003952E7">
              <w:rPr>
                <w:rFonts w:eastAsia="Times New Roman" w:cstheme="minorHAnsi"/>
                <w:sz w:val="24"/>
                <w:szCs w:val="24"/>
                <w:lang w:val="en-US"/>
              </w:rPr>
              <w:t>).</w:t>
            </w:r>
          </w:p>
          <w:p w14:paraId="69B1F32C" w14:textId="77777777" w:rsidR="00177699" w:rsidRPr="003952E7" w:rsidRDefault="00177699" w:rsidP="001A58AD">
            <w:pPr>
              <w:jc w:val="both"/>
              <w:rPr>
                <w:rFonts w:asciiTheme="minorHAnsi" w:eastAsia="Times New Roman" w:hAnsiTheme="minorHAnsi" w:cstheme="minorHAnsi"/>
                <w:sz w:val="24"/>
                <w:szCs w:val="24"/>
                <w:lang w:val="en-US"/>
              </w:rPr>
            </w:pPr>
          </w:p>
          <w:p w14:paraId="026A4E9F" w14:textId="77777777" w:rsidR="00FE637D" w:rsidRPr="003952E7" w:rsidRDefault="00FE637D" w:rsidP="001A58AD">
            <w:pPr>
              <w:jc w:val="both"/>
              <w:rPr>
                <w:rFonts w:asciiTheme="minorHAnsi" w:eastAsia="Times New Roman" w:hAnsiTheme="minorHAnsi" w:cstheme="minorHAnsi"/>
                <w:sz w:val="24"/>
                <w:szCs w:val="24"/>
                <w:lang w:val="en-US"/>
              </w:rPr>
            </w:pPr>
          </w:p>
          <w:p w14:paraId="6ACAC4E2" w14:textId="77777777" w:rsidR="00177699" w:rsidRPr="003952E7" w:rsidRDefault="00177699" w:rsidP="001A58AD">
            <w:pPr>
              <w:jc w:val="both"/>
              <w:rPr>
                <w:rFonts w:asciiTheme="minorHAnsi" w:eastAsia="Times New Roman" w:hAnsiTheme="minorHAnsi" w:cstheme="minorHAnsi"/>
                <w:sz w:val="24"/>
                <w:szCs w:val="24"/>
              </w:rPr>
            </w:pPr>
            <w:r w:rsidRPr="003952E7">
              <w:rPr>
                <w:rFonts w:asciiTheme="minorHAnsi" w:eastAsia="Times New Roman" w:hAnsiTheme="minorHAnsi" w:cstheme="minorHAnsi"/>
                <w:b/>
                <w:sz w:val="24"/>
                <w:szCs w:val="24"/>
              </w:rPr>
              <w:t>5.1.2.</w:t>
            </w:r>
            <w:r w:rsidRPr="003952E7">
              <w:rPr>
                <w:rFonts w:asciiTheme="minorHAnsi" w:eastAsia="Times New Roman" w:hAnsiTheme="minorHAnsi" w:cstheme="minorHAnsi"/>
                <w:sz w:val="24"/>
                <w:szCs w:val="24"/>
              </w:rPr>
              <w:t xml:space="preserve"> For </w:t>
            </w:r>
            <w:r w:rsidRPr="003952E7">
              <w:rPr>
                <w:rFonts w:asciiTheme="minorHAnsi" w:eastAsia="Times New Roman" w:hAnsiTheme="minorHAnsi" w:cstheme="minorHAnsi"/>
                <w:color w:val="FF0000"/>
                <w:sz w:val="24"/>
                <w:szCs w:val="24"/>
              </w:rPr>
              <w:t>&lt;INSTITUTION NAME&gt;</w:t>
            </w:r>
            <w:r w:rsidRPr="003952E7">
              <w:rPr>
                <w:rFonts w:asciiTheme="minorHAnsi" w:eastAsia="Times New Roman" w:hAnsiTheme="minorHAnsi" w:cstheme="minorHAnsi"/>
                <w:sz w:val="24"/>
                <w:szCs w:val="24"/>
              </w:rPr>
              <w:t xml:space="preserve"> students:</w:t>
            </w:r>
          </w:p>
          <w:p w14:paraId="7FF01380" w14:textId="77777777" w:rsidR="00177699" w:rsidRPr="003952E7" w:rsidRDefault="00177699" w:rsidP="001A58AD">
            <w:pPr>
              <w:jc w:val="both"/>
              <w:rPr>
                <w:rFonts w:asciiTheme="minorHAnsi" w:eastAsia="Times New Roman" w:hAnsiTheme="minorHAnsi" w:cstheme="minorHAnsi"/>
                <w:sz w:val="24"/>
                <w:szCs w:val="24"/>
              </w:rPr>
            </w:pPr>
          </w:p>
          <w:p w14:paraId="628C7379" w14:textId="77777777" w:rsidR="00E07D60" w:rsidRPr="003952E7" w:rsidRDefault="00E07D60" w:rsidP="001A58AD">
            <w:pPr>
              <w:jc w:val="both"/>
              <w:rPr>
                <w:rFonts w:asciiTheme="minorHAnsi" w:eastAsia="Times New Roman" w:hAnsiTheme="minorHAnsi" w:cstheme="minorHAnsi"/>
                <w:sz w:val="24"/>
                <w:szCs w:val="24"/>
              </w:rPr>
            </w:pPr>
          </w:p>
          <w:p w14:paraId="38290A04" w14:textId="5C8636F0"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w:t>
            </w:r>
            <w:r w:rsidR="00272540" w:rsidRPr="003952E7">
              <w:rPr>
                <w:rFonts w:eastAsia="Times New Roman" w:cstheme="minorHAnsi"/>
                <w:sz w:val="24"/>
                <w:szCs w:val="24"/>
                <w:lang w:val="en-US"/>
              </w:rPr>
              <w:t xml:space="preserve">shall </w:t>
            </w:r>
            <w:r w:rsidRPr="003952E7">
              <w:rPr>
                <w:rFonts w:eastAsia="Times New Roman" w:cstheme="minorHAnsi"/>
                <w:sz w:val="24"/>
                <w:szCs w:val="24"/>
                <w:lang w:val="en-US"/>
              </w:rPr>
              <w:t xml:space="preserve">complete semesters 1 through 7 at </w:t>
            </w:r>
            <w:r w:rsidRPr="003952E7">
              <w:rPr>
                <w:rFonts w:eastAsia="Times New Roman" w:cstheme="minorHAnsi"/>
                <w:color w:val="FF0000"/>
                <w:sz w:val="24"/>
                <w:szCs w:val="24"/>
                <w:lang w:val="en-US"/>
              </w:rPr>
              <w:t>&lt;INSTITUTION NAME&gt;</w:t>
            </w:r>
            <w:r w:rsidRPr="003952E7">
              <w:rPr>
                <w:rFonts w:eastAsia="Times New Roman" w:cstheme="minorHAnsi"/>
                <w:sz w:val="24"/>
                <w:szCs w:val="24"/>
                <w:lang w:val="en-US"/>
              </w:rPr>
              <w:t>, according to the regular curriculum and the institution’s modalities;</w:t>
            </w:r>
          </w:p>
          <w:p w14:paraId="19720051" w14:textId="23F682CF"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w:t>
            </w:r>
            <w:r w:rsidR="00B936DE" w:rsidRPr="003952E7">
              <w:rPr>
                <w:rFonts w:eastAsia="Times New Roman" w:cstheme="minorHAnsi"/>
                <w:sz w:val="24"/>
                <w:szCs w:val="24"/>
                <w:lang w:val="en-US"/>
              </w:rPr>
              <w:t xml:space="preserve">shall </w:t>
            </w:r>
            <w:r w:rsidRPr="003952E7">
              <w:rPr>
                <w:rFonts w:eastAsia="Times New Roman" w:cstheme="minorHAnsi"/>
                <w:sz w:val="24"/>
                <w:szCs w:val="24"/>
                <w:lang w:val="en-US"/>
              </w:rPr>
              <w:t>arrive in Brazil at the beginning of the first semester of the UFU academic calendar;</w:t>
            </w:r>
          </w:p>
          <w:p w14:paraId="4582D421" w14:textId="43050F13"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w:t>
            </w:r>
            <w:r w:rsidR="00B936DE" w:rsidRPr="003952E7">
              <w:rPr>
                <w:rFonts w:eastAsia="Times New Roman" w:cstheme="minorHAnsi"/>
                <w:sz w:val="24"/>
                <w:szCs w:val="24"/>
                <w:lang w:val="en-US"/>
              </w:rPr>
              <w:t xml:space="preserve">shall </w:t>
            </w:r>
            <w:r w:rsidRPr="003952E7">
              <w:rPr>
                <w:rFonts w:eastAsia="Times New Roman" w:cstheme="minorHAnsi"/>
                <w:sz w:val="24"/>
                <w:szCs w:val="24"/>
                <w:lang w:val="en-US"/>
              </w:rPr>
              <w:t xml:space="preserve">complete </w:t>
            </w:r>
            <w:r w:rsidRPr="003952E7">
              <w:rPr>
                <w:rFonts w:eastAsia="Times New Roman" w:cstheme="minorHAnsi"/>
                <w:b/>
                <w:bCs/>
                <w:sz w:val="24"/>
                <w:szCs w:val="24"/>
                <w:lang w:val="en-US"/>
              </w:rPr>
              <w:t>XXXXX</w:t>
            </w:r>
            <w:r w:rsidRPr="003952E7">
              <w:rPr>
                <w:rFonts w:eastAsia="Times New Roman" w:cstheme="minorHAnsi"/>
                <w:sz w:val="24"/>
                <w:szCs w:val="24"/>
                <w:lang w:val="en-US"/>
              </w:rPr>
              <w:t xml:space="preserve"> semesters of courses in the </w:t>
            </w:r>
            <w:r w:rsidRPr="003952E7">
              <w:rPr>
                <w:rFonts w:eastAsia="Times New Roman" w:cstheme="minorHAnsi"/>
                <w:b/>
                <w:bCs/>
                <w:sz w:val="24"/>
                <w:szCs w:val="24"/>
                <w:lang w:val="en-US"/>
              </w:rPr>
              <w:t>XXXX</w:t>
            </w:r>
            <w:r w:rsidRPr="003952E7">
              <w:rPr>
                <w:rFonts w:eastAsia="Times New Roman" w:cstheme="minorHAnsi"/>
                <w:sz w:val="24"/>
                <w:szCs w:val="24"/>
                <w:lang w:val="en-US"/>
              </w:rPr>
              <w:t xml:space="preserve"> program at UFU, in such a way as to satisfy the requirements for obtaining the </w:t>
            </w:r>
            <w:r w:rsidRPr="003952E7">
              <w:rPr>
                <w:rFonts w:eastAsia="Times New Roman" w:cstheme="minorHAnsi"/>
                <w:b/>
                <w:bCs/>
                <w:sz w:val="24"/>
                <w:szCs w:val="24"/>
                <w:lang w:val="en-US"/>
              </w:rPr>
              <w:t>XXXX</w:t>
            </w:r>
            <w:r w:rsidRPr="003952E7">
              <w:rPr>
                <w:rFonts w:eastAsia="Times New Roman" w:cstheme="minorHAnsi"/>
                <w:sz w:val="24"/>
                <w:szCs w:val="24"/>
                <w:lang w:val="en-US"/>
              </w:rPr>
              <w:t xml:space="preserve"> degree at the Brazilian institution;</w:t>
            </w:r>
          </w:p>
          <w:p w14:paraId="4710D260" w14:textId="056EDDD5"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w:t>
            </w:r>
            <w:r w:rsidR="00B936DE" w:rsidRPr="003952E7">
              <w:rPr>
                <w:rFonts w:eastAsia="Times New Roman" w:cstheme="minorHAnsi"/>
                <w:sz w:val="24"/>
                <w:szCs w:val="24"/>
                <w:lang w:val="en-US"/>
              </w:rPr>
              <w:t xml:space="preserve">shall </w:t>
            </w:r>
            <w:r w:rsidRPr="003952E7">
              <w:rPr>
                <w:rFonts w:eastAsia="Times New Roman" w:cstheme="minorHAnsi"/>
                <w:sz w:val="24"/>
                <w:szCs w:val="24"/>
                <w:lang w:val="en-US"/>
              </w:rPr>
              <w:t xml:space="preserve">dedicate the last semester to a final-year project or internship, carried out under the pedagogical supervision of </w:t>
            </w:r>
            <w:r w:rsidRPr="003952E7">
              <w:rPr>
                <w:rFonts w:eastAsia="Times New Roman" w:cstheme="minorHAnsi"/>
                <w:color w:val="FF0000"/>
                <w:sz w:val="24"/>
                <w:szCs w:val="24"/>
                <w:lang w:val="en-US"/>
              </w:rPr>
              <w:t>&lt;INSTITUTION NAME&gt;</w:t>
            </w:r>
            <w:r w:rsidRPr="003952E7">
              <w:rPr>
                <w:rFonts w:eastAsia="Times New Roman" w:cstheme="minorHAnsi"/>
                <w:sz w:val="24"/>
                <w:szCs w:val="24"/>
                <w:lang w:val="en-US"/>
              </w:rPr>
              <w:t xml:space="preserve">, in order to satisfy </w:t>
            </w:r>
            <w:r w:rsidRPr="003952E7">
              <w:rPr>
                <w:rFonts w:eastAsia="Times New Roman" w:cstheme="minorHAnsi"/>
                <w:color w:val="FF0000"/>
                <w:sz w:val="24"/>
                <w:szCs w:val="24"/>
                <w:lang w:val="en-US"/>
              </w:rPr>
              <w:t>&lt;INSTITUTION NAME&gt;</w:t>
            </w:r>
            <w:r w:rsidRPr="003952E7">
              <w:rPr>
                <w:rFonts w:eastAsia="Times New Roman" w:cstheme="minorHAnsi"/>
                <w:sz w:val="24"/>
                <w:szCs w:val="24"/>
                <w:lang w:val="en-US"/>
              </w:rPr>
              <w:t xml:space="preserve">’s requirements for obtaining the </w:t>
            </w:r>
            <w:proofErr w:type="gramStart"/>
            <w:r w:rsidRPr="003952E7">
              <w:rPr>
                <w:rFonts w:eastAsia="Times New Roman" w:cstheme="minorHAnsi"/>
                <w:b/>
                <w:bCs/>
                <w:sz w:val="24"/>
                <w:szCs w:val="24"/>
                <w:lang w:val="en-US"/>
              </w:rPr>
              <w:t>XXXX</w:t>
            </w:r>
            <w:r w:rsidRPr="003952E7">
              <w:rPr>
                <w:rFonts w:eastAsia="Times New Roman" w:cstheme="minorHAnsi"/>
                <w:sz w:val="24"/>
                <w:szCs w:val="24"/>
                <w:lang w:val="en-US"/>
              </w:rPr>
              <w:t xml:space="preserve">  degree</w:t>
            </w:r>
            <w:proofErr w:type="gramEnd"/>
            <w:r w:rsidRPr="003952E7">
              <w:rPr>
                <w:rFonts w:eastAsia="Times New Roman" w:cstheme="minorHAnsi"/>
                <w:sz w:val="24"/>
                <w:szCs w:val="24"/>
                <w:lang w:val="en-US"/>
              </w:rPr>
              <w:t xml:space="preserve"> </w:t>
            </w:r>
            <w:r w:rsidR="00272540" w:rsidRPr="003952E7">
              <w:rPr>
                <w:rFonts w:eastAsia="Times New Roman" w:cstheme="minorHAnsi"/>
                <w:sz w:val="24"/>
                <w:szCs w:val="24"/>
                <w:lang w:val="en-US"/>
              </w:rPr>
              <w:t xml:space="preserve">from </w:t>
            </w:r>
            <w:r w:rsidR="001003C9" w:rsidRPr="003952E7">
              <w:rPr>
                <w:rFonts w:eastAsia="Times New Roman" w:cstheme="minorHAnsi"/>
                <w:color w:val="FF0000"/>
                <w:sz w:val="24"/>
                <w:szCs w:val="24"/>
                <w:lang w:val="en-US"/>
              </w:rPr>
              <w:t>&lt;INSTITUTION NAME&gt;</w:t>
            </w:r>
            <w:r w:rsidRPr="003952E7">
              <w:rPr>
                <w:rFonts w:eastAsia="Times New Roman" w:cstheme="minorHAnsi"/>
                <w:sz w:val="24"/>
                <w:szCs w:val="24"/>
                <w:lang w:val="en-US"/>
              </w:rPr>
              <w:t>;</w:t>
            </w:r>
          </w:p>
          <w:p w14:paraId="6B63854A" w14:textId="13129F62" w:rsidR="00177699" w:rsidRPr="003952E7" w:rsidRDefault="00177699" w:rsidP="001A58AD">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They must pass a recognized English </w:t>
            </w:r>
            <w:r w:rsidR="005006C7" w:rsidRPr="003952E7">
              <w:rPr>
                <w:rFonts w:eastAsia="Times New Roman" w:cstheme="minorHAnsi"/>
                <w:sz w:val="24"/>
                <w:szCs w:val="24"/>
                <w:lang w:val="en-US"/>
              </w:rPr>
              <w:t xml:space="preserve">and Portuguese </w:t>
            </w:r>
            <w:r w:rsidRPr="003952E7">
              <w:rPr>
                <w:rFonts w:eastAsia="Times New Roman" w:cstheme="minorHAnsi"/>
                <w:sz w:val="24"/>
                <w:szCs w:val="24"/>
                <w:lang w:val="en-US"/>
              </w:rPr>
              <w:t xml:space="preserve">language proficiency test (level </w:t>
            </w:r>
            <w:r w:rsidRPr="003952E7">
              <w:rPr>
                <w:rFonts w:eastAsia="Times New Roman" w:cstheme="minorHAnsi"/>
                <w:color w:val="FF0000"/>
                <w:sz w:val="24"/>
                <w:szCs w:val="24"/>
                <w:lang w:val="en-US"/>
              </w:rPr>
              <w:t>&lt;SPECIFY LEVEL&gt;</w:t>
            </w:r>
            <w:r w:rsidRPr="003952E7">
              <w:rPr>
                <w:rFonts w:eastAsia="Times New Roman" w:cstheme="minorHAnsi"/>
                <w:sz w:val="24"/>
                <w:szCs w:val="24"/>
                <w:lang w:val="en-US"/>
              </w:rPr>
              <w:t>).</w:t>
            </w:r>
          </w:p>
          <w:p w14:paraId="63FD4E9C" w14:textId="77777777" w:rsidR="00177699" w:rsidRPr="003952E7" w:rsidRDefault="00177699" w:rsidP="001A58AD">
            <w:pPr>
              <w:jc w:val="both"/>
              <w:rPr>
                <w:rFonts w:asciiTheme="minorHAnsi" w:eastAsia="Times New Roman" w:hAnsiTheme="minorHAnsi" w:cstheme="minorHAnsi"/>
                <w:sz w:val="24"/>
                <w:szCs w:val="24"/>
                <w:lang w:val="en-US"/>
              </w:rPr>
            </w:pPr>
          </w:p>
          <w:p w14:paraId="515A978C" w14:textId="77777777" w:rsidR="00C926A9" w:rsidRPr="003952E7" w:rsidRDefault="00C926A9" w:rsidP="001A58AD">
            <w:pPr>
              <w:jc w:val="both"/>
              <w:rPr>
                <w:rFonts w:asciiTheme="minorHAnsi" w:eastAsia="Times New Roman" w:hAnsiTheme="minorHAnsi" w:cstheme="minorHAnsi"/>
                <w:sz w:val="24"/>
                <w:szCs w:val="24"/>
                <w:lang w:val="en-US"/>
              </w:rPr>
            </w:pPr>
          </w:p>
          <w:p w14:paraId="07BD91B7"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5.2. The Study Plan</w:t>
            </w:r>
          </w:p>
          <w:p w14:paraId="0E8BC132" w14:textId="77777777" w:rsidR="00177699" w:rsidRPr="003952E7" w:rsidRDefault="00177699" w:rsidP="001A58AD">
            <w:pPr>
              <w:ind w:left="360"/>
              <w:jc w:val="both"/>
              <w:rPr>
                <w:rFonts w:asciiTheme="minorHAnsi" w:eastAsia="Times New Roman" w:hAnsiTheme="minorHAnsi" w:cstheme="minorHAnsi"/>
                <w:b/>
                <w:sz w:val="24"/>
                <w:szCs w:val="24"/>
                <w:lang w:val="en-US"/>
              </w:rPr>
            </w:pPr>
          </w:p>
          <w:p w14:paraId="3F855CD0" w14:textId="1922B8B5" w:rsidR="005006C7"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For each candidate accepted into the dual degree program, the home institution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establish a study plan that includes a list of courses, pedagogical activities, and any </w:t>
            </w:r>
            <w:r w:rsidR="00790B4B" w:rsidRPr="003952E7">
              <w:rPr>
                <w:rFonts w:asciiTheme="minorHAnsi" w:eastAsia="Times New Roman" w:hAnsiTheme="minorHAnsi" w:cstheme="minorHAnsi"/>
                <w:sz w:val="24"/>
                <w:szCs w:val="24"/>
                <w:lang w:val="en-US"/>
              </w:rPr>
              <w:t>internship</w:t>
            </w:r>
            <w:r w:rsidRPr="003952E7">
              <w:rPr>
                <w:rFonts w:asciiTheme="minorHAnsi" w:eastAsia="Times New Roman" w:hAnsiTheme="minorHAnsi" w:cstheme="minorHAnsi"/>
                <w:sz w:val="24"/>
                <w:szCs w:val="24"/>
                <w:lang w:val="en-US"/>
              </w:rPr>
              <w:t xml:space="preserve"> to be undertaken to satisfy the host institution’s internal requirements. The Study Plan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be an integral part of this DDA. </w:t>
            </w:r>
          </w:p>
          <w:p w14:paraId="7CC0FF58" w14:textId="77777777" w:rsidR="005006C7" w:rsidRPr="003952E7" w:rsidRDefault="005006C7" w:rsidP="001A58AD">
            <w:pPr>
              <w:jc w:val="both"/>
              <w:rPr>
                <w:rFonts w:asciiTheme="minorHAnsi" w:eastAsia="Times New Roman" w:hAnsiTheme="minorHAnsi" w:cstheme="minorHAnsi"/>
                <w:sz w:val="24"/>
                <w:szCs w:val="24"/>
                <w:lang w:val="en-US"/>
              </w:rPr>
            </w:pPr>
          </w:p>
          <w:p w14:paraId="3B29748D" w14:textId="7A4679F1"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The Study Plan may be adjusted considering any changes in the curricula of the programs proposed by the host institution. Modifications to the Study Plan must be approved by the signatory institutions of this DDA.</w:t>
            </w:r>
          </w:p>
          <w:p w14:paraId="7B038328" w14:textId="77777777" w:rsidR="00790B4B" w:rsidRPr="003952E7" w:rsidRDefault="00790B4B" w:rsidP="001A58AD">
            <w:pPr>
              <w:pStyle w:val="PargrafodaLista"/>
              <w:tabs>
                <w:tab w:val="left" w:pos="284"/>
                <w:tab w:val="left" w:pos="3402"/>
              </w:tabs>
              <w:ind w:left="360"/>
              <w:jc w:val="both"/>
              <w:rPr>
                <w:rFonts w:eastAsia="Times New Roman" w:cstheme="minorHAnsi"/>
                <w:sz w:val="24"/>
                <w:szCs w:val="24"/>
                <w:lang w:val="en-US"/>
              </w:rPr>
            </w:pPr>
          </w:p>
          <w:p w14:paraId="1C1B9783" w14:textId="0BF07A75" w:rsidR="00177699" w:rsidRPr="003952E7" w:rsidRDefault="00790B4B" w:rsidP="001A58AD">
            <w:pPr>
              <w:pStyle w:val="PargrafodaLista"/>
              <w:tabs>
                <w:tab w:val="left" w:pos="284"/>
                <w:tab w:val="left" w:pos="3402"/>
              </w:tabs>
              <w:ind w:left="360"/>
              <w:jc w:val="both"/>
              <w:rPr>
                <w:rFonts w:eastAsia="Times New Roman" w:cstheme="minorHAnsi"/>
                <w:b/>
                <w:sz w:val="24"/>
                <w:szCs w:val="24"/>
                <w:lang w:val="en-US"/>
              </w:rPr>
            </w:pPr>
            <w:r w:rsidRPr="003952E7">
              <w:rPr>
                <w:rFonts w:eastAsia="Times New Roman" w:cstheme="minorHAnsi"/>
                <w:b/>
                <w:bCs/>
                <w:sz w:val="24"/>
                <w:szCs w:val="24"/>
                <w:lang w:val="en-US"/>
              </w:rPr>
              <w:t>5.3.</w:t>
            </w:r>
            <w:r w:rsidR="00177699" w:rsidRPr="003952E7">
              <w:rPr>
                <w:rFonts w:eastAsia="Times New Roman" w:cstheme="minorHAnsi"/>
                <w:b/>
                <w:bCs/>
                <w:sz w:val="24"/>
                <w:szCs w:val="24"/>
                <w:lang w:val="en-US"/>
              </w:rPr>
              <w:t xml:space="preserve"> </w:t>
            </w:r>
            <w:r w:rsidR="001003C9" w:rsidRPr="003952E7">
              <w:rPr>
                <w:rFonts w:eastAsia="Times New Roman" w:cstheme="minorHAnsi"/>
                <w:b/>
                <w:bCs/>
                <w:sz w:val="24"/>
                <w:szCs w:val="24"/>
                <w:lang w:val="en-US"/>
              </w:rPr>
              <w:t>Approval</w:t>
            </w:r>
            <w:r w:rsidR="001003C9" w:rsidRPr="003952E7">
              <w:rPr>
                <w:rFonts w:eastAsia="Times New Roman" w:cstheme="minorHAnsi"/>
                <w:b/>
                <w:sz w:val="24"/>
                <w:szCs w:val="24"/>
                <w:lang w:val="en-US"/>
              </w:rPr>
              <w:t xml:space="preserve"> </w:t>
            </w:r>
            <w:r w:rsidR="00177699" w:rsidRPr="003952E7">
              <w:rPr>
                <w:rFonts w:eastAsia="Times New Roman" w:cstheme="minorHAnsi"/>
                <w:b/>
                <w:sz w:val="24"/>
                <w:szCs w:val="24"/>
                <w:lang w:val="en-US"/>
              </w:rPr>
              <w:t>and Monitoring of Students</w:t>
            </w:r>
          </w:p>
          <w:p w14:paraId="5E8A8B93" w14:textId="62364354"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The Study Plan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be signed by all three parties (the student, UFU, and </w:t>
            </w: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 and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certify the program to be followed. </w:t>
            </w:r>
          </w:p>
          <w:p w14:paraId="04197440" w14:textId="380E0DE5"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For each semester spent at the host institution, students must obtain a minimum of </w:t>
            </w:r>
            <w:r w:rsidR="005006C7" w:rsidRPr="003952E7">
              <w:rPr>
                <w:rFonts w:asciiTheme="minorHAnsi" w:eastAsia="Times New Roman" w:hAnsiTheme="minorHAnsi" w:cstheme="minorHAnsi"/>
                <w:sz w:val="24"/>
                <w:szCs w:val="24"/>
                <w:lang w:val="en-US"/>
              </w:rPr>
              <w:t>XX</w:t>
            </w:r>
            <w:r w:rsidRPr="003952E7">
              <w:rPr>
                <w:rFonts w:asciiTheme="minorHAnsi" w:eastAsia="Times New Roman" w:hAnsiTheme="minorHAnsi" w:cstheme="minorHAnsi"/>
                <w:sz w:val="24"/>
                <w:szCs w:val="24"/>
                <w:lang w:val="en-US"/>
              </w:rPr>
              <w:t xml:space="preserve"> credits </w:t>
            </w:r>
            <w:r w:rsidR="005006C7" w:rsidRPr="003952E7">
              <w:rPr>
                <w:rFonts w:asciiTheme="minorHAnsi" w:eastAsia="Times New Roman" w:hAnsiTheme="minorHAnsi" w:cstheme="minorHAnsi"/>
                <w:sz w:val="24"/>
                <w:szCs w:val="24"/>
                <w:lang w:val="en-US"/>
              </w:rPr>
              <w:t xml:space="preserve">(or ECTS or other) </w:t>
            </w:r>
            <w:r w:rsidRPr="003952E7">
              <w:rPr>
                <w:rFonts w:asciiTheme="minorHAnsi" w:eastAsia="Times New Roman" w:hAnsiTheme="minorHAnsi" w:cstheme="minorHAnsi"/>
                <w:sz w:val="24"/>
                <w:szCs w:val="24"/>
                <w:lang w:val="en-US"/>
              </w:rPr>
              <w:t xml:space="preserve">in the case of </w:t>
            </w:r>
            <w:r w:rsidRPr="003952E7">
              <w:rPr>
                <w:rFonts w:asciiTheme="minorHAnsi" w:eastAsia="Times New Roman" w:hAnsiTheme="minorHAnsi" w:cstheme="minorHAnsi"/>
                <w:color w:val="FF0000"/>
                <w:sz w:val="24"/>
                <w:szCs w:val="24"/>
                <w:lang w:val="en-US"/>
              </w:rPr>
              <w:t xml:space="preserve">&lt;INSTITUTION NAME&gt; </w:t>
            </w:r>
            <w:r w:rsidRPr="003952E7">
              <w:rPr>
                <w:rFonts w:asciiTheme="minorHAnsi" w:eastAsia="Times New Roman" w:hAnsiTheme="minorHAnsi" w:cstheme="minorHAnsi"/>
                <w:sz w:val="24"/>
                <w:szCs w:val="24"/>
                <w:lang w:val="en-US"/>
              </w:rPr>
              <w:t xml:space="preserve">and a minimum of </w:t>
            </w:r>
            <w:r w:rsidRPr="003952E7">
              <w:rPr>
                <w:rFonts w:asciiTheme="minorHAnsi" w:eastAsia="Times New Roman" w:hAnsiTheme="minorHAnsi" w:cstheme="minorHAnsi"/>
                <w:color w:val="FF0000"/>
                <w:sz w:val="24"/>
                <w:szCs w:val="24"/>
                <w:lang w:val="en-US"/>
              </w:rPr>
              <w:t>&lt;SPECIFY AMOUNT&gt;</w:t>
            </w:r>
            <w:r w:rsidRPr="003952E7">
              <w:rPr>
                <w:rFonts w:asciiTheme="minorHAnsi" w:eastAsia="Times New Roman" w:hAnsiTheme="minorHAnsi" w:cstheme="minorHAnsi"/>
                <w:sz w:val="24"/>
                <w:szCs w:val="24"/>
                <w:lang w:val="en-US"/>
              </w:rPr>
              <w:t xml:space="preserve"> credits in the case of UFU, so that the semester is recognized by both institutions as part of the dual degree program. </w:t>
            </w:r>
          </w:p>
          <w:p w14:paraId="5F8D79AA" w14:textId="77777777" w:rsidR="00177699" w:rsidRPr="003952E7" w:rsidRDefault="00177699" w:rsidP="001A58AD">
            <w:pPr>
              <w:jc w:val="both"/>
              <w:rPr>
                <w:rFonts w:asciiTheme="minorHAnsi" w:eastAsia="Times New Roman" w:hAnsiTheme="minorHAnsi" w:cstheme="minorHAnsi"/>
                <w:sz w:val="24"/>
                <w:szCs w:val="24"/>
                <w:lang w:val="en-US"/>
              </w:rPr>
            </w:pPr>
          </w:p>
          <w:p w14:paraId="5181545C" w14:textId="56C1D01F"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For each student participating in the Dual Degree Program, </w:t>
            </w: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 and UFU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send to the respective coordinators all the grades and evaluations obtained by the student as soon as they become available.</w:t>
            </w:r>
          </w:p>
          <w:p w14:paraId="698E32F3" w14:textId="77777777" w:rsidR="00177699" w:rsidRPr="003952E7" w:rsidRDefault="00177699" w:rsidP="001A58AD">
            <w:pPr>
              <w:jc w:val="both"/>
              <w:rPr>
                <w:rFonts w:asciiTheme="minorHAnsi" w:eastAsia="Times New Roman" w:hAnsiTheme="minorHAnsi" w:cstheme="minorHAnsi"/>
                <w:sz w:val="24"/>
                <w:szCs w:val="24"/>
                <w:lang w:val="en-US"/>
              </w:rPr>
            </w:pPr>
          </w:p>
          <w:p w14:paraId="0F4572D7"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UFU and </w:t>
            </w: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 agree to recognize, for the purposes of curricular integration, all courses and activities successfully completed by the student at the host institution, as described in the study plan.</w:t>
            </w:r>
          </w:p>
          <w:p w14:paraId="76535E6B" w14:textId="77777777" w:rsidR="00177699" w:rsidRPr="003952E7" w:rsidRDefault="00177699" w:rsidP="001A58AD">
            <w:pPr>
              <w:jc w:val="both"/>
              <w:rPr>
                <w:rFonts w:asciiTheme="minorHAnsi" w:eastAsia="Times New Roman" w:hAnsiTheme="minorHAnsi" w:cstheme="minorHAnsi"/>
                <w:sz w:val="24"/>
                <w:szCs w:val="24"/>
                <w:lang w:val="en-US"/>
              </w:rPr>
            </w:pPr>
          </w:p>
          <w:p w14:paraId="235E9920" w14:textId="77777777" w:rsidR="003753A7" w:rsidRPr="003952E7" w:rsidRDefault="003753A7" w:rsidP="001A58AD">
            <w:pPr>
              <w:jc w:val="both"/>
              <w:rPr>
                <w:rFonts w:asciiTheme="minorHAnsi" w:eastAsia="Times New Roman" w:hAnsiTheme="minorHAnsi" w:cstheme="minorHAnsi"/>
                <w:sz w:val="24"/>
                <w:szCs w:val="24"/>
                <w:lang w:val="en-US"/>
              </w:rPr>
            </w:pPr>
          </w:p>
          <w:p w14:paraId="4E780FFC" w14:textId="77777777" w:rsidR="003753A7" w:rsidRPr="003952E7" w:rsidRDefault="003753A7" w:rsidP="001A58AD">
            <w:pPr>
              <w:jc w:val="both"/>
              <w:rPr>
                <w:rFonts w:asciiTheme="minorHAnsi" w:eastAsia="Times New Roman" w:hAnsiTheme="minorHAnsi" w:cstheme="minorHAnsi"/>
                <w:sz w:val="24"/>
                <w:szCs w:val="24"/>
                <w:lang w:val="en-US"/>
              </w:rPr>
            </w:pPr>
          </w:p>
          <w:p w14:paraId="7370919D" w14:textId="77777777" w:rsidR="003753A7" w:rsidRPr="003952E7" w:rsidRDefault="003753A7" w:rsidP="001A58AD">
            <w:pPr>
              <w:jc w:val="both"/>
              <w:rPr>
                <w:rFonts w:asciiTheme="minorHAnsi" w:eastAsia="Times New Roman" w:hAnsiTheme="minorHAnsi" w:cstheme="minorHAnsi"/>
                <w:sz w:val="24"/>
                <w:szCs w:val="24"/>
                <w:lang w:val="en-US"/>
              </w:rPr>
            </w:pPr>
          </w:p>
          <w:p w14:paraId="4D6A0139" w14:textId="77777777" w:rsidR="003753A7" w:rsidRPr="003952E7" w:rsidRDefault="003753A7" w:rsidP="001A58AD">
            <w:pPr>
              <w:jc w:val="both"/>
              <w:rPr>
                <w:rFonts w:asciiTheme="minorHAnsi" w:eastAsia="Times New Roman" w:hAnsiTheme="minorHAnsi" w:cstheme="minorHAnsi"/>
                <w:sz w:val="24"/>
                <w:szCs w:val="24"/>
                <w:lang w:val="en-US"/>
              </w:rPr>
            </w:pPr>
          </w:p>
          <w:p w14:paraId="67B7150A" w14:textId="77777777" w:rsidR="003753A7" w:rsidRPr="003952E7" w:rsidRDefault="003753A7" w:rsidP="001A58AD">
            <w:pPr>
              <w:jc w:val="both"/>
              <w:rPr>
                <w:rFonts w:asciiTheme="minorHAnsi" w:eastAsia="Times New Roman" w:hAnsiTheme="minorHAnsi" w:cstheme="minorHAnsi"/>
                <w:sz w:val="24"/>
                <w:szCs w:val="24"/>
                <w:lang w:val="en-US"/>
              </w:rPr>
            </w:pPr>
          </w:p>
          <w:p w14:paraId="775A378A" w14:textId="614BA25F" w:rsidR="00177699" w:rsidRPr="003952E7" w:rsidRDefault="00C62C80" w:rsidP="001A58AD">
            <w:pPr>
              <w:pStyle w:val="PargrafodaLista"/>
              <w:tabs>
                <w:tab w:val="left" w:pos="284"/>
                <w:tab w:val="left" w:pos="3402"/>
              </w:tabs>
              <w:ind w:left="360"/>
              <w:jc w:val="both"/>
              <w:rPr>
                <w:rFonts w:eastAsia="Times New Roman" w:cstheme="minorHAnsi"/>
                <w:b/>
                <w:sz w:val="24"/>
                <w:szCs w:val="24"/>
              </w:rPr>
            </w:pPr>
            <w:r w:rsidRPr="003952E7">
              <w:rPr>
                <w:rFonts w:eastAsia="Times New Roman" w:cstheme="minorHAnsi"/>
                <w:b/>
                <w:sz w:val="24"/>
                <w:szCs w:val="24"/>
              </w:rPr>
              <w:t xml:space="preserve">5.4. </w:t>
            </w:r>
            <w:r w:rsidR="00177699" w:rsidRPr="003952E7">
              <w:rPr>
                <w:rFonts w:eastAsia="Times New Roman" w:cstheme="minorHAnsi"/>
                <w:b/>
                <w:sz w:val="24"/>
                <w:szCs w:val="24"/>
              </w:rPr>
              <w:t>Degree Awarding</w:t>
            </w:r>
          </w:p>
          <w:p w14:paraId="5B118EF6" w14:textId="77777777" w:rsidR="00177699" w:rsidRPr="003952E7" w:rsidRDefault="00177699" w:rsidP="001A58AD">
            <w:pPr>
              <w:ind w:left="720"/>
              <w:jc w:val="both"/>
              <w:rPr>
                <w:rFonts w:asciiTheme="minorHAnsi" w:eastAsia="Times New Roman" w:hAnsiTheme="minorHAnsi" w:cstheme="minorHAnsi"/>
                <w:sz w:val="24"/>
                <w:szCs w:val="24"/>
                <w:lang w:val="en-US"/>
              </w:rPr>
            </w:pPr>
          </w:p>
          <w:p w14:paraId="4BA64783"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5.4.1. General case</w:t>
            </w:r>
          </w:p>
          <w:p w14:paraId="4DAB13C3" w14:textId="77777777" w:rsidR="00FE637D" w:rsidRPr="003952E7" w:rsidRDefault="00FE637D" w:rsidP="001A58AD">
            <w:pPr>
              <w:ind w:left="360"/>
              <w:jc w:val="both"/>
              <w:rPr>
                <w:rFonts w:asciiTheme="minorHAnsi" w:eastAsia="Times New Roman" w:hAnsiTheme="minorHAnsi" w:cstheme="minorHAnsi"/>
                <w:b/>
                <w:sz w:val="24"/>
                <w:szCs w:val="24"/>
                <w:lang w:val="en-US"/>
              </w:rPr>
            </w:pPr>
          </w:p>
          <w:p w14:paraId="451245C1" w14:textId="6E3BA78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When the students satisfy all requirements, the home institution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first confer their degrees and then send the appropriate documentation to the host institution so that the students can graduate from the host institution.</w:t>
            </w:r>
          </w:p>
          <w:p w14:paraId="690ADCCB" w14:textId="77777777" w:rsidR="00177699" w:rsidRPr="003952E7" w:rsidRDefault="00177699" w:rsidP="001A58AD">
            <w:pPr>
              <w:jc w:val="both"/>
              <w:rPr>
                <w:rFonts w:asciiTheme="minorHAnsi" w:eastAsia="Times New Roman" w:hAnsiTheme="minorHAnsi" w:cstheme="minorHAnsi"/>
                <w:sz w:val="24"/>
                <w:szCs w:val="24"/>
                <w:lang w:val="en-US"/>
              </w:rPr>
            </w:pPr>
          </w:p>
          <w:p w14:paraId="216D05B5" w14:textId="77777777" w:rsidR="00FE637D" w:rsidRPr="003952E7" w:rsidRDefault="00FE637D" w:rsidP="001A58AD">
            <w:pPr>
              <w:jc w:val="both"/>
              <w:rPr>
                <w:rFonts w:asciiTheme="minorHAnsi" w:eastAsia="Times New Roman" w:hAnsiTheme="minorHAnsi" w:cstheme="minorHAnsi"/>
                <w:sz w:val="24"/>
                <w:szCs w:val="24"/>
                <w:lang w:val="en-US"/>
              </w:rPr>
            </w:pPr>
          </w:p>
          <w:p w14:paraId="60C55639"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5.4.2. Special cases</w:t>
            </w:r>
          </w:p>
          <w:p w14:paraId="4B7BE11F" w14:textId="77777777" w:rsidR="00FE637D" w:rsidRPr="003952E7" w:rsidRDefault="00FE637D" w:rsidP="001A58AD">
            <w:pPr>
              <w:ind w:left="360"/>
              <w:jc w:val="both"/>
              <w:rPr>
                <w:rFonts w:asciiTheme="minorHAnsi" w:eastAsia="Times New Roman" w:hAnsiTheme="minorHAnsi" w:cstheme="minorHAnsi"/>
                <w:b/>
                <w:sz w:val="24"/>
                <w:szCs w:val="24"/>
                <w:lang w:val="en-US"/>
              </w:rPr>
            </w:pPr>
          </w:p>
          <w:p w14:paraId="0D89B9ED" w14:textId="77777777" w:rsidR="00177699" w:rsidRPr="003952E7" w:rsidRDefault="00177699" w:rsidP="001A58AD">
            <w:pPr>
              <w:ind w:left="-13"/>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The host institution remains sovereign with respect to any exclusion, dismissal, or extension of the dual degree program for students who, after completing the semesters foreseen at that institution, do not fulfill all the requirements needed to graduate. </w:t>
            </w:r>
          </w:p>
          <w:p w14:paraId="77AE7E2E" w14:textId="77777777" w:rsidR="00177699" w:rsidRPr="003952E7" w:rsidRDefault="00177699" w:rsidP="001A58AD">
            <w:pPr>
              <w:ind w:left="-13"/>
              <w:jc w:val="both"/>
              <w:rPr>
                <w:rFonts w:asciiTheme="minorHAnsi" w:eastAsia="Times New Roman" w:hAnsiTheme="minorHAnsi" w:cstheme="minorHAnsi"/>
                <w:sz w:val="24"/>
                <w:szCs w:val="24"/>
                <w:lang w:val="en-US"/>
              </w:rPr>
            </w:pPr>
          </w:p>
          <w:p w14:paraId="7C2B96AE" w14:textId="77777777" w:rsidR="00177699" w:rsidRPr="003952E7" w:rsidRDefault="00177699" w:rsidP="001A58AD">
            <w:pPr>
              <w:ind w:left="-13"/>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Any extension of the program—whether in accordance with the initially planned study plan or for the purposes of revalidation—must be governed by a new study plan to be agreed upon by the DDA signatories and the student.</w:t>
            </w:r>
          </w:p>
          <w:p w14:paraId="2F4087AD" w14:textId="77777777" w:rsidR="00177699" w:rsidRPr="003952E7" w:rsidRDefault="00177699" w:rsidP="001A58AD">
            <w:pPr>
              <w:ind w:left="-13"/>
              <w:jc w:val="both"/>
              <w:rPr>
                <w:rFonts w:asciiTheme="minorHAnsi" w:eastAsia="Times New Roman" w:hAnsiTheme="minorHAnsi" w:cstheme="minorHAnsi"/>
                <w:sz w:val="24"/>
                <w:szCs w:val="24"/>
                <w:lang w:val="en-US"/>
              </w:rPr>
            </w:pPr>
          </w:p>
          <w:p w14:paraId="59A1B211"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5.4.3. Diploma supplement</w:t>
            </w:r>
          </w:p>
          <w:p w14:paraId="0D7DD142" w14:textId="77777777" w:rsidR="00FE637D" w:rsidRPr="003952E7" w:rsidRDefault="00FE637D" w:rsidP="001A58AD">
            <w:pPr>
              <w:ind w:left="360"/>
              <w:jc w:val="both"/>
              <w:rPr>
                <w:rFonts w:asciiTheme="minorHAnsi" w:eastAsia="Times New Roman" w:hAnsiTheme="minorHAnsi" w:cstheme="minorHAnsi"/>
                <w:b/>
                <w:sz w:val="24"/>
                <w:szCs w:val="24"/>
                <w:lang w:val="en-US"/>
              </w:rPr>
            </w:pPr>
          </w:p>
          <w:p w14:paraId="2B391530" w14:textId="14201B3E" w:rsidR="00177699" w:rsidRPr="003952E7" w:rsidRDefault="00177699" w:rsidP="007101E7">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To the extent possible, </w:t>
            </w: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issue a diploma supplement for each graduated student. The reference to the dual d</w:t>
            </w:r>
            <w:r w:rsidR="007101E7" w:rsidRPr="003952E7">
              <w:rPr>
                <w:rFonts w:asciiTheme="minorHAnsi" w:eastAsia="Times New Roman" w:hAnsiTheme="minorHAnsi" w:cstheme="minorHAnsi"/>
                <w:sz w:val="24"/>
                <w:szCs w:val="24"/>
                <w:lang w:val="en-US"/>
              </w:rPr>
              <w:t xml:space="preserve">egree </w:t>
            </w:r>
            <w:r w:rsidRPr="003952E7">
              <w:rPr>
                <w:rFonts w:asciiTheme="minorHAnsi" w:eastAsia="Times New Roman" w:hAnsiTheme="minorHAnsi" w:cstheme="minorHAnsi"/>
                <w:sz w:val="24"/>
                <w:szCs w:val="24"/>
                <w:lang w:val="en-US"/>
              </w:rPr>
              <w:t xml:space="preserve">shall be noted on the officially issued diploma. (UFU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do so as far as possible.) </w:t>
            </w:r>
          </w:p>
          <w:p w14:paraId="47EE9234" w14:textId="77777777" w:rsidR="00177699" w:rsidRPr="003952E7" w:rsidRDefault="00177699" w:rsidP="001A58AD">
            <w:pPr>
              <w:jc w:val="both"/>
              <w:rPr>
                <w:rFonts w:asciiTheme="minorHAnsi" w:eastAsia="Times New Roman" w:hAnsiTheme="minorHAnsi" w:cstheme="minorHAnsi"/>
                <w:sz w:val="24"/>
                <w:szCs w:val="24"/>
                <w:lang w:val="en-US"/>
              </w:rPr>
            </w:pPr>
          </w:p>
          <w:p w14:paraId="01DCC6C1" w14:textId="77777777" w:rsidR="00FE637D" w:rsidRPr="003952E7" w:rsidRDefault="00FE637D" w:rsidP="001A58AD">
            <w:pPr>
              <w:jc w:val="both"/>
              <w:rPr>
                <w:rFonts w:asciiTheme="minorHAnsi" w:eastAsia="Times New Roman" w:hAnsiTheme="minorHAnsi" w:cstheme="minorHAnsi"/>
                <w:sz w:val="24"/>
                <w:szCs w:val="24"/>
                <w:lang w:val="en-US"/>
              </w:rPr>
            </w:pPr>
          </w:p>
          <w:p w14:paraId="363ACEAB" w14:textId="77777777" w:rsidR="00FE637D" w:rsidRPr="003952E7" w:rsidRDefault="00FE637D" w:rsidP="001A58AD">
            <w:pPr>
              <w:jc w:val="both"/>
              <w:rPr>
                <w:rFonts w:asciiTheme="minorHAnsi" w:eastAsia="Times New Roman" w:hAnsiTheme="minorHAnsi" w:cstheme="minorHAnsi"/>
                <w:sz w:val="24"/>
                <w:szCs w:val="24"/>
                <w:lang w:val="en-US"/>
              </w:rPr>
            </w:pPr>
          </w:p>
          <w:p w14:paraId="266B9E79" w14:textId="2DA0FFDD" w:rsidR="00177699" w:rsidRPr="003952E7" w:rsidRDefault="00C62C80" w:rsidP="001A58AD">
            <w:pPr>
              <w:pStyle w:val="PargrafodaLista"/>
              <w:tabs>
                <w:tab w:val="left" w:pos="284"/>
                <w:tab w:val="left" w:pos="3402"/>
              </w:tabs>
              <w:ind w:left="360"/>
              <w:jc w:val="both"/>
              <w:rPr>
                <w:rFonts w:eastAsia="Times New Roman" w:cstheme="minorHAnsi"/>
                <w:b/>
                <w:sz w:val="24"/>
                <w:szCs w:val="24"/>
                <w:lang w:val="en-US"/>
              </w:rPr>
            </w:pPr>
            <w:r w:rsidRPr="003952E7">
              <w:rPr>
                <w:rFonts w:eastAsia="Times New Roman" w:cstheme="minorHAnsi"/>
                <w:b/>
                <w:sz w:val="24"/>
                <w:szCs w:val="24"/>
                <w:lang w:val="en-US"/>
              </w:rPr>
              <w:t xml:space="preserve">5.5. </w:t>
            </w:r>
            <w:r w:rsidR="00177699" w:rsidRPr="003952E7">
              <w:rPr>
                <w:rFonts w:eastAsia="Times New Roman" w:cstheme="minorHAnsi"/>
                <w:b/>
                <w:sz w:val="24"/>
                <w:szCs w:val="24"/>
                <w:lang w:val="en-US"/>
              </w:rPr>
              <w:t>Operation</w:t>
            </w:r>
          </w:p>
          <w:p w14:paraId="09AB49AC" w14:textId="77777777" w:rsidR="00177699" w:rsidRPr="003952E7" w:rsidRDefault="00177699" w:rsidP="001A58AD">
            <w:pPr>
              <w:pStyle w:val="PargrafodaLista"/>
              <w:tabs>
                <w:tab w:val="left" w:pos="284"/>
                <w:tab w:val="left" w:pos="3402"/>
              </w:tabs>
              <w:ind w:left="360"/>
              <w:jc w:val="both"/>
              <w:rPr>
                <w:rFonts w:eastAsia="Times New Roman" w:cstheme="minorHAnsi"/>
                <w:b/>
                <w:sz w:val="24"/>
                <w:szCs w:val="24"/>
                <w:lang w:val="en-US"/>
              </w:rPr>
            </w:pPr>
          </w:p>
          <w:p w14:paraId="0B360A6D"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5.5.1. Coordination structure</w:t>
            </w:r>
          </w:p>
          <w:p w14:paraId="333AC141" w14:textId="77777777" w:rsidR="00177699" w:rsidRPr="003952E7" w:rsidRDefault="00177699" w:rsidP="001A58AD">
            <w:pPr>
              <w:ind w:left="360"/>
              <w:jc w:val="both"/>
              <w:rPr>
                <w:rFonts w:asciiTheme="minorHAnsi" w:eastAsia="Times New Roman" w:hAnsiTheme="minorHAnsi" w:cstheme="minorHAnsi"/>
                <w:b/>
                <w:sz w:val="24"/>
                <w:szCs w:val="24"/>
                <w:lang w:val="en-US"/>
              </w:rPr>
            </w:pPr>
          </w:p>
          <w:p w14:paraId="7014A34B"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Each institution shall appoint a program coordinator responsible for:</w:t>
            </w:r>
          </w:p>
          <w:p w14:paraId="62C9556D" w14:textId="0E47B842" w:rsidR="00177699" w:rsidRPr="003952E7" w:rsidRDefault="00C62C80" w:rsidP="001A58AD">
            <w:pPr>
              <w:pStyle w:val="PargrafodaLista"/>
              <w:ind w:left="360"/>
              <w:jc w:val="both"/>
              <w:rPr>
                <w:rFonts w:eastAsia="Times New Roman" w:cstheme="minorHAnsi"/>
                <w:sz w:val="24"/>
                <w:szCs w:val="24"/>
                <w:lang w:val="en-US"/>
              </w:rPr>
            </w:pPr>
            <w:r w:rsidRPr="003952E7">
              <w:rPr>
                <w:rFonts w:eastAsia="Times New Roman" w:cstheme="minorHAnsi"/>
                <w:sz w:val="24"/>
                <w:szCs w:val="24"/>
                <w:lang w:val="en-US"/>
              </w:rPr>
              <w:t xml:space="preserve">1. </w:t>
            </w:r>
            <w:r w:rsidR="00177699" w:rsidRPr="003952E7">
              <w:rPr>
                <w:rFonts w:eastAsia="Times New Roman" w:cstheme="minorHAnsi"/>
                <w:sz w:val="24"/>
                <w:szCs w:val="24"/>
                <w:lang w:val="en-US"/>
              </w:rPr>
              <w:t>overseeing the exchanges;</w:t>
            </w:r>
          </w:p>
          <w:p w14:paraId="41D8A1D7" w14:textId="77777777" w:rsidR="003753A7" w:rsidRPr="003952E7" w:rsidRDefault="003753A7" w:rsidP="001A58AD">
            <w:pPr>
              <w:pStyle w:val="PargrafodaLista"/>
              <w:ind w:left="360"/>
              <w:jc w:val="both"/>
              <w:rPr>
                <w:rFonts w:eastAsia="Times New Roman" w:cstheme="minorHAnsi"/>
                <w:sz w:val="24"/>
                <w:szCs w:val="24"/>
                <w:lang w:val="en-US"/>
              </w:rPr>
            </w:pPr>
          </w:p>
          <w:p w14:paraId="6E934E5B" w14:textId="77777777" w:rsidR="003753A7" w:rsidRPr="003952E7" w:rsidRDefault="003753A7" w:rsidP="001A58AD">
            <w:pPr>
              <w:pStyle w:val="PargrafodaLista"/>
              <w:ind w:left="360"/>
              <w:jc w:val="both"/>
              <w:rPr>
                <w:rFonts w:eastAsia="Times New Roman" w:cstheme="minorHAnsi"/>
                <w:sz w:val="24"/>
                <w:szCs w:val="24"/>
                <w:lang w:val="en-US"/>
              </w:rPr>
            </w:pPr>
          </w:p>
          <w:p w14:paraId="60DF2710" w14:textId="2EC59FE1" w:rsidR="00177699" w:rsidRPr="003952E7" w:rsidRDefault="00C62C80" w:rsidP="001A58AD">
            <w:pPr>
              <w:pStyle w:val="PargrafodaLista"/>
              <w:ind w:left="360"/>
              <w:jc w:val="both"/>
              <w:rPr>
                <w:rFonts w:eastAsia="Times New Roman" w:cstheme="minorHAnsi"/>
                <w:sz w:val="24"/>
                <w:szCs w:val="24"/>
                <w:lang w:val="en-US"/>
              </w:rPr>
            </w:pPr>
            <w:r w:rsidRPr="003952E7">
              <w:rPr>
                <w:rFonts w:eastAsia="Times New Roman" w:cstheme="minorHAnsi"/>
                <w:sz w:val="24"/>
                <w:szCs w:val="24"/>
                <w:lang w:val="en-US"/>
              </w:rPr>
              <w:t xml:space="preserve">2. </w:t>
            </w:r>
            <w:r w:rsidR="00177699" w:rsidRPr="003952E7">
              <w:rPr>
                <w:rFonts w:eastAsia="Times New Roman" w:cstheme="minorHAnsi"/>
                <w:sz w:val="24"/>
                <w:szCs w:val="24"/>
                <w:lang w:val="en-US"/>
              </w:rPr>
              <w:t>organizing the meetings necessary for the proper functioning of the exchanges;</w:t>
            </w:r>
          </w:p>
          <w:p w14:paraId="6BEA834D" w14:textId="4079C012" w:rsidR="00177699" w:rsidRPr="003952E7" w:rsidRDefault="00C62C80" w:rsidP="001A58AD">
            <w:pPr>
              <w:pStyle w:val="PargrafodaLista"/>
              <w:ind w:left="360"/>
              <w:jc w:val="both"/>
              <w:rPr>
                <w:rFonts w:eastAsia="Times New Roman" w:cstheme="minorHAnsi"/>
                <w:sz w:val="24"/>
                <w:szCs w:val="24"/>
                <w:lang w:val="en-US"/>
              </w:rPr>
            </w:pPr>
            <w:r w:rsidRPr="003952E7">
              <w:rPr>
                <w:rFonts w:eastAsia="Times New Roman" w:cstheme="minorHAnsi"/>
                <w:sz w:val="24"/>
                <w:szCs w:val="24"/>
                <w:lang w:val="en-US"/>
              </w:rPr>
              <w:t xml:space="preserve">3. </w:t>
            </w:r>
            <w:r w:rsidR="00177699" w:rsidRPr="003952E7">
              <w:rPr>
                <w:rFonts w:eastAsia="Times New Roman" w:cstheme="minorHAnsi"/>
                <w:sz w:val="24"/>
                <w:szCs w:val="24"/>
                <w:lang w:val="en-US"/>
              </w:rPr>
              <w:t>promoting the exchanges;</w:t>
            </w:r>
          </w:p>
          <w:p w14:paraId="1EBC0FCB" w14:textId="19CA4E2E" w:rsidR="00177699" w:rsidRPr="003952E7" w:rsidRDefault="00C62C80" w:rsidP="001A58AD">
            <w:pPr>
              <w:pStyle w:val="PargrafodaLista"/>
              <w:ind w:left="360"/>
              <w:jc w:val="both"/>
              <w:rPr>
                <w:rFonts w:eastAsia="Times New Roman" w:cstheme="minorHAnsi"/>
                <w:sz w:val="24"/>
                <w:szCs w:val="24"/>
                <w:lang w:val="en-US"/>
              </w:rPr>
            </w:pPr>
            <w:r w:rsidRPr="003952E7">
              <w:rPr>
                <w:rFonts w:eastAsia="Times New Roman" w:cstheme="minorHAnsi"/>
                <w:sz w:val="24"/>
                <w:szCs w:val="24"/>
                <w:lang w:val="en-US"/>
              </w:rPr>
              <w:t xml:space="preserve">4. </w:t>
            </w:r>
            <w:r w:rsidR="00177699" w:rsidRPr="003952E7">
              <w:rPr>
                <w:rFonts w:eastAsia="Times New Roman" w:cstheme="minorHAnsi"/>
                <w:sz w:val="24"/>
                <w:szCs w:val="24"/>
                <w:lang w:val="en-US"/>
              </w:rPr>
              <w:t>quantita</w:t>
            </w:r>
            <w:r w:rsidRPr="003952E7">
              <w:rPr>
                <w:rFonts w:eastAsia="Times New Roman" w:cstheme="minorHAnsi"/>
                <w:sz w:val="24"/>
                <w:szCs w:val="24"/>
                <w:lang w:val="en-US"/>
              </w:rPr>
              <w:t>tively evaluating the exchanges</w:t>
            </w:r>
            <w:r w:rsidR="00177699" w:rsidRPr="003952E7">
              <w:rPr>
                <w:rFonts w:eastAsia="Times New Roman" w:cstheme="minorHAnsi"/>
                <w:sz w:val="24"/>
                <w:szCs w:val="24"/>
                <w:lang w:val="en-US"/>
              </w:rPr>
              <w:t>;</w:t>
            </w:r>
          </w:p>
          <w:p w14:paraId="2FB6AB19" w14:textId="0125F3CF" w:rsidR="00177699" w:rsidRPr="003952E7" w:rsidRDefault="00C62C80" w:rsidP="001A58AD">
            <w:pPr>
              <w:pStyle w:val="PargrafodaLista"/>
              <w:ind w:left="360"/>
              <w:jc w:val="both"/>
              <w:rPr>
                <w:rFonts w:eastAsia="Times New Roman" w:cstheme="minorHAnsi"/>
                <w:sz w:val="24"/>
                <w:szCs w:val="24"/>
                <w:lang w:val="en-US"/>
              </w:rPr>
            </w:pPr>
            <w:r w:rsidRPr="003952E7">
              <w:rPr>
                <w:rFonts w:eastAsia="Times New Roman" w:cstheme="minorHAnsi"/>
                <w:sz w:val="24"/>
                <w:szCs w:val="24"/>
                <w:lang w:val="en-US"/>
              </w:rPr>
              <w:t xml:space="preserve">5. </w:t>
            </w:r>
            <w:r w:rsidR="00177699" w:rsidRPr="003952E7">
              <w:rPr>
                <w:rFonts w:eastAsia="Times New Roman" w:cstheme="minorHAnsi"/>
                <w:sz w:val="24"/>
                <w:szCs w:val="24"/>
                <w:lang w:val="en-US"/>
              </w:rPr>
              <w:t>ensuring that the annexes are kept up to date.</w:t>
            </w:r>
          </w:p>
          <w:p w14:paraId="0DCEBB72"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’s program coordinator is Prof. Dr. </w:t>
            </w:r>
            <w:r w:rsidRPr="003952E7">
              <w:rPr>
                <w:rFonts w:asciiTheme="minorHAnsi" w:eastAsia="Times New Roman" w:hAnsiTheme="minorHAnsi" w:cstheme="minorHAnsi"/>
                <w:color w:val="FF0000"/>
                <w:sz w:val="24"/>
                <w:szCs w:val="24"/>
                <w:lang w:val="en-US"/>
              </w:rPr>
              <w:t>&lt;INFORM NAME AND TITLE&gt;</w:t>
            </w:r>
            <w:r w:rsidRPr="003952E7">
              <w:rPr>
                <w:rFonts w:asciiTheme="minorHAnsi" w:eastAsia="Times New Roman" w:hAnsiTheme="minorHAnsi" w:cstheme="minorHAnsi"/>
                <w:sz w:val="24"/>
                <w:szCs w:val="24"/>
                <w:lang w:val="en-US"/>
              </w:rPr>
              <w:t>.</w:t>
            </w:r>
          </w:p>
          <w:p w14:paraId="4EF9C454" w14:textId="77777777" w:rsidR="00177699" w:rsidRPr="003952E7" w:rsidRDefault="00177699" w:rsidP="001A58AD">
            <w:pPr>
              <w:jc w:val="both"/>
              <w:rPr>
                <w:rFonts w:asciiTheme="minorHAnsi" w:eastAsia="Times New Roman" w:hAnsiTheme="minorHAnsi" w:cstheme="minorHAnsi"/>
                <w:sz w:val="24"/>
                <w:szCs w:val="24"/>
                <w:lang w:val="en-US"/>
              </w:rPr>
            </w:pPr>
          </w:p>
          <w:p w14:paraId="5EEDA208"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UFU’s program coordinator is Prof. Dr. </w:t>
            </w:r>
            <w:r w:rsidRPr="003952E7">
              <w:rPr>
                <w:rFonts w:asciiTheme="minorHAnsi" w:eastAsia="Times New Roman" w:hAnsiTheme="minorHAnsi" w:cstheme="minorHAnsi"/>
                <w:color w:val="FF0000"/>
                <w:sz w:val="24"/>
                <w:szCs w:val="24"/>
                <w:lang w:val="en-US"/>
              </w:rPr>
              <w:t>&lt;INFORM NAME AND TITLE&gt;</w:t>
            </w:r>
            <w:r w:rsidRPr="003952E7">
              <w:rPr>
                <w:rFonts w:asciiTheme="minorHAnsi" w:eastAsia="Times New Roman" w:hAnsiTheme="minorHAnsi" w:cstheme="minorHAnsi"/>
                <w:sz w:val="24"/>
                <w:szCs w:val="24"/>
                <w:lang w:val="en-US"/>
              </w:rPr>
              <w:t xml:space="preserve">. </w:t>
            </w:r>
          </w:p>
          <w:p w14:paraId="5D6DECBD" w14:textId="77777777" w:rsidR="00177699" w:rsidRPr="003952E7" w:rsidRDefault="00177699" w:rsidP="001A58AD">
            <w:pPr>
              <w:jc w:val="both"/>
              <w:rPr>
                <w:rFonts w:asciiTheme="minorHAnsi" w:eastAsia="Times New Roman" w:hAnsiTheme="minorHAnsi" w:cstheme="minorHAnsi"/>
                <w:sz w:val="24"/>
                <w:szCs w:val="24"/>
                <w:lang w:val="en-US"/>
              </w:rPr>
            </w:pPr>
          </w:p>
          <w:p w14:paraId="5D1FF4B6" w14:textId="2EC1CC2D"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The institutions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consult each other whenever deemed necessary.</w:t>
            </w:r>
          </w:p>
          <w:p w14:paraId="2DFBD318" w14:textId="77777777" w:rsidR="00177699" w:rsidRPr="003952E7" w:rsidRDefault="00177699" w:rsidP="001A58AD">
            <w:pPr>
              <w:jc w:val="both"/>
              <w:rPr>
                <w:rFonts w:asciiTheme="minorHAnsi" w:eastAsia="Times New Roman" w:hAnsiTheme="minorHAnsi" w:cstheme="minorHAnsi"/>
                <w:sz w:val="24"/>
                <w:szCs w:val="24"/>
                <w:lang w:val="en-US"/>
              </w:rPr>
            </w:pPr>
          </w:p>
          <w:p w14:paraId="30DE058E" w14:textId="76D706A1" w:rsidR="00177699" w:rsidRPr="003952E7" w:rsidRDefault="00C62C80" w:rsidP="001A58AD">
            <w:pPr>
              <w:pStyle w:val="PargrafodaLista"/>
              <w:tabs>
                <w:tab w:val="left" w:pos="284"/>
                <w:tab w:val="left" w:pos="3402"/>
              </w:tabs>
              <w:ind w:left="360"/>
              <w:jc w:val="both"/>
              <w:rPr>
                <w:rFonts w:eastAsia="Times New Roman" w:cstheme="minorHAnsi"/>
                <w:b/>
                <w:sz w:val="24"/>
                <w:szCs w:val="24"/>
                <w:lang w:val="en-US"/>
              </w:rPr>
            </w:pPr>
            <w:r w:rsidRPr="003952E7">
              <w:rPr>
                <w:rFonts w:eastAsia="Times New Roman" w:cstheme="minorHAnsi"/>
                <w:b/>
                <w:sz w:val="24"/>
                <w:szCs w:val="24"/>
                <w:lang w:val="en-US"/>
              </w:rPr>
              <w:t xml:space="preserve">5.6. </w:t>
            </w:r>
            <w:r w:rsidR="00177699" w:rsidRPr="003952E7">
              <w:rPr>
                <w:rFonts w:eastAsia="Times New Roman" w:cstheme="minorHAnsi"/>
                <w:b/>
                <w:sz w:val="24"/>
                <w:szCs w:val="24"/>
                <w:lang w:val="en-US"/>
              </w:rPr>
              <w:t>Rights and Duties of the Students</w:t>
            </w:r>
          </w:p>
          <w:p w14:paraId="5087D726"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5.6.1. Rights of the students</w:t>
            </w:r>
          </w:p>
          <w:p w14:paraId="2CB82AC2" w14:textId="77777777" w:rsidR="00FE637D" w:rsidRPr="003952E7" w:rsidRDefault="00FE637D" w:rsidP="001A58AD">
            <w:pPr>
              <w:ind w:left="360"/>
              <w:jc w:val="both"/>
              <w:rPr>
                <w:rFonts w:asciiTheme="minorHAnsi" w:eastAsia="Times New Roman" w:hAnsiTheme="minorHAnsi" w:cstheme="minorHAnsi"/>
                <w:b/>
                <w:sz w:val="24"/>
                <w:szCs w:val="24"/>
                <w:lang w:val="en-US"/>
              </w:rPr>
            </w:pPr>
          </w:p>
          <w:p w14:paraId="1947AA02" w14:textId="77777777" w:rsidR="00FE637D" w:rsidRPr="003952E7" w:rsidRDefault="00FE637D" w:rsidP="001A58AD">
            <w:pPr>
              <w:ind w:left="360"/>
              <w:jc w:val="both"/>
              <w:rPr>
                <w:rFonts w:asciiTheme="minorHAnsi" w:eastAsia="Times New Roman" w:hAnsiTheme="minorHAnsi" w:cstheme="minorHAnsi"/>
                <w:b/>
                <w:sz w:val="24"/>
                <w:szCs w:val="24"/>
                <w:lang w:val="en-US"/>
              </w:rPr>
            </w:pPr>
          </w:p>
          <w:p w14:paraId="0655C059" w14:textId="1A0F488D" w:rsidR="00177699" w:rsidRPr="003952E7" w:rsidRDefault="00177699" w:rsidP="001A58AD">
            <w:pPr>
              <w:tabs>
                <w:tab w:val="left" w:pos="1080"/>
              </w:tabs>
              <w:suppressAutoHyphens/>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Students in the dual degree program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receive assistance with administrative procedures. They </w:t>
            </w:r>
            <w:r w:rsidR="00B936DE" w:rsidRPr="003952E7">
              <w:rPr>
                <w:rFonts w:asciiTheme="minorHAnsi" w:eastAsia="Times New Roman" w:hAnsiTheme="minorHAnsi" w:cstheme="minorHAnsi"/>
                <w:sz w:val="24"/>
                <w:szCs w:val="24"/>
                <w:lang w:val="en-US"/>
              </w:rPr>
              <w:t xml:space="preserve">shall </w:t>
            </w:r>
            <w:r w:rsidRPr="003952E7">
              <w:rPr>
                <w:rFonts w:asciiTheme="minorHAnsi" w:eastAsia="Times New Roman" w:hAnsiTheme="minorHAnsi" w:cstheme="minorHAnsi"/>
                <w:sz w:val="24"/>
                <w:szCs w:val="24"/>
                <w:lang w:val="en-US"/>
              </w:rPr>
              <w:t xml:space="preserve">be regularly enrolled as full-time students at the host institution </w:t>
            </w:r>
            <w:r w:rsidR="00B936DE" w:rsidRPr="003952E7">
              <w:rPr>
                <w:rFonts w:asciiTheme="minorHAnsi" w:eastAsia="Times New Roman" w:hAnsiTheme="minorHAnsi" w:cstheme="minorHAnsi"/>
                <w:sz w:val="24"/>
                <w:szCs w:val="24"/>
                <w:lang w:val="en-US"/>
              </w:rPr>
              <w:t>to</w:t>
            </w:r>
            <w:r w:rsidRPr="003952E7">
              <w:rPr>
                <w:rFonts w:asciiTheme="minorHAnsi" w:eastAsia="Times New Roman" w:hAnsiTheme="minorHAnsi" w:cstheme="minorHAnsi"/>
                <w:sz w:val="24"/>
                <w:szCs w:val="24"/>
                <w:lang w:val="en-US"/>
              </w:rPr>
              <w:t xml:space="preserve"> enjoy all the advantages and rights granted to students of XXXXXX at that institution.</w:t>
            </w:r>
          </w:p>
          <w:p w14:paraId="22C0CD42" w14:textId="77777777" w:rsidR="00177699" w:rsidRPr="003952E7" w:rsidRDefault="00177699" w:rsidP="001A58AD">
            <w:pPr>
              <w:jc w:val="both"/>
              <w:rPr>
                <w:rFonts w:asciiTheme="minorHAnsi" w:eastAsia="Times New Roman" w:hAnsiTheme="minorHAnsi" w:cstheme="minorHAnsi"/>
                <w:sz w:val="24"/>
                <w:szCs w:val="24"/>
                <w:lang w:val="en-US"/>
              </w:rPr>
            </w:pPr>
          </w:p>
          <w:p w14:paraId="759D8867" w14:textId="77777777" w:rsidR="00FE637D" w:rsidRPr="003952E7" w:rsidRDefault="00FE637D" w:rsidP="001A58AD">
            <w:pPr>
              <w:jc w:val="both"/>
              <w:rPr>
                <w:rFonts w:asciiTheme="minorHAnsi" w:eastAsia="Times New Roman" w:hAnsiTheme="minorHAnsi" w:cstheme="minorHAnsi"/>
                <w:sz w:val="24"/>
                <w:szCs w:val="24"/>
                <w:lang w:val="en-US"/>
              </w:rPr>
            </w:pPr>
          </w:p>
          <w:p w14:paraId="1F5FC799" w14:textId="77777777" w:rsidR="00FE637D" w:rsidRPr="003952E7" w:rsidRDefault="00FE637D" w:rsidP="001A58AD">
            <w:pPr>
              <w:jc w:val="both"/>
              <w:rPr>
                <w:rFonts w:asciiTheme="minorHAnsi" w:eastAsia="Times New Roman" w:hAnsiTheme="minorHAnsi" w:cstheme="minorHAnsi"/>
                <w:sz w:val="24"/>
                <w:szCs w:val="24"/>
                <w:lang w:val="en-US"/>
              </w:rPr>
            </w:pPr>
          </w:p>
          <w:p w14:paraId="598F15EC" w14:textId="77777777" w:rsidR="00177699" w:rsidRPr="003952E7" w:rsidRDefault="00177699" w:rsidP="001A58AD">
            <w:pPr>
              <w:ind w:left="360"/>
              <w:jc w:val="both"/>
              <w:rPr>
                <w:rFonts w:asciiTheme="minorHAnsi" w:eastAsia="Times New Roman" w:hAnsiTheme="minorHAnsi" w:cstheme="minorHAnsi"/>
                <w:b/>
                <w:sz w:val="24"/>
                <w:szCs w:val="24"/>
                <w:lang w:val="en-US"/>
              </w:rPr>
            </w:pPr>
            <w:r w:rsidRPr="003952E7">
              <w:rPr>
                <w:rFonts w:asciiTheme="minorHAnsi" w:eastAsia="Times New Roman" w:hAnsiTheme="minorHAnsi" w:cstheme="minorHAnsi"/>
                <w:b/>
                <w:sz w:val="24"/>
                <w:szCs w:val="24"/>
                <w:lang w:val="en-US"/>
              </w:rPr>
              <w:t>5.6.2. Obligations of the students</w:t>
            </w:r>
          </w:p>
          <w:p w14:paraId="6148DA5F" w14:textId="77777777" w:rsidR="00177699" w:rsidRPr="003952E7" w:rsidRDefault="00177699" w:rsidP="001A58AD">
            <w:pPr>
              <w:ind w:left="360"/>
              <w:jc w:val="both"/>
              <w:rPr>
                <w:rFonts w:asciiTheme="minorHAnsi" w:eastAsia="Times New Roman" w:hAnsiTheme="minorHAnsi" w:cstheme="minorHAnsi"/>
                <w:b/>
                <w:sz w:val="24"/>
                <w:szCs w:val="24"/>
                <w:lang w:val="en-US"/>
              </w:rPr>
            </w:pPr>
          </w:p>
          <w:p w14:paraId="42EE4DF8"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The students of the dual degree program must:</w:t>
            </w:r>
          </w:p>
          <w:p w14:paraId="4B320CAB" w14:textId="2B7E263B"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1. </w:t>
            </w:r>
            <w:r w:rsidR="00177699" w:rsidRPr="003952E7">
              <w:rPr>
                <w:rFonts w:eastAsia="Times New Roman" w:cstheme="minorHAnsi"/>
                <w:sz w:val="24"/>
                <w:szCs w:val="24"/>
                <w:lang w:val="en-US"/>
              </w:rPr>
              <w:t>enroll in both their home institution and the host institution;</w:t>
            </w:r>
          </w:p>
          <w:p w14:paraId="5A1CD356" w14:textId="575F11D4"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2. </w:t>
            </w:r>
            <w:r w:rsidR="00177699" w:rsidRPr="003952E7">
              <w:rPr>
                <w:rFonts w:eastAsia="Times New Roman" w:cstheme="minorHAnsi"/>
                <w:sz w:val="24"/>
                <w:szCs w:val="24"/>
                <w:lang w:val="en-US"/>
              </w:rPr>
              <w:t xml:space="preserve">pay tuition fees only at their home institution, noting that no transfer of tuition rights </w:t>
            </w:r>
            <w:r w:rsidR="00B936DE" w:rsidRPr="003952E7">
              <w:rPr>
                <w:rFonts w:eastAsia="Times New Roman" w:cstheme="minorHAnsi"/>
                <w:sz w:val="24"/>
                <w:szCs w:val="24"/>
                <w:lang w:val="en-US"/>
              </w:rPr>
              <w:t xml:space="preserve">shall </w:t>
            </w:r>
            <w:r w:rsidR="00177699" w:rsidRPr="003952E7">
              <w:rPr>
                <w:rFonts w:eastAsia="Times New Roman" w:cstheme="minorHAnsi"/>
                <w:sz w:val="24"/>
                <w:szCs w:val="24"/>
                <w:lang w:val="en-US"/>
              </w:rPr>
              <w:t>occur between the parties;</w:t>
            </w:r>
          </w:p>
          <w:p w14:paraId="1EE47491" w14:textId="4A980647"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3. </w:t>
            </w:r>
            <w:r w:rsidR="00177699" w:rsidRPr="003952E7">
              <w:rPr>
                <w:rFonts w:eastAsia="Times New Roman" w:cstheme="minorHAnsi"/>
                <w:sz w:val="24"/>
                <w:szCs w:val="24"/>
                <w:lang w:val="en-US"/>
              </w:rPr>
              <w:t>pay all fees required by the host institution (including, among others, administrative fees, if mandatory, no later than their arrival at the host institution);</w:t>
            </w:r>
          </w:p>
          <w:p w14:paraId="3D58AED9" w14:textId="4535A1E4"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4. </w:t>
            </w:r>
            <w:r w:rsidR="00177699" w:rsidRPr="003952E7">
              <w:rPr>
                <w:rFonts w:eastAsia="Times New Roman" w:cstheme="minorHAnsi"/>
                <w:sz w:val="24"/>
                <w:szCs w:val="24"/>
                <w:lang w:val="en-US"/>
              </w:rPr>
              <w:t>bear the annual social and health insurance expenses in the host country;</w:t>
            </w:r>
          </w:p>
          <w:p w14:paraId="0E38A250" w14:textId="35908856"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5. </w:t>
            </w:r>
            <w:r w:rsidR="00177699" w:rsidRPr="003952E7">
              <w:rPr>
                <w:rFonts w:eastAsia="Times New Roman" w:cstheme="minorHAnsi"/>
                <w:sz w:val="24"/>
                <w:szCs w:val="24"/>
                <w:lang w:val="en-US"/>
              </w:rPr>
              <w:t xml:space="preserve">respect the regulations in force at each institution (home and host); </w:t>
            </w:r>
          </w:p>
          <w:p w14:paraId="2CB91540" w14:textId="77777777" w:rsidR="003753A7" w:rsidRPr="003952E7" w:rsidRDefault="003753A7"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p>
          <w:p w14:paraId="2DB7849F" w14:textId="089A90FE"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6. </w:t>
            </w:r>
            <w:r w:rsidR="00177699" w:rsidRPr="003952E7">
              <w:rPr>
                <w:rFonts w:eastAsia="Times New Roman" w:cstheme="minorHAnsi"/>
                <w:sz w:val="24"/>
                <w:szCs w:val="24"/>
                <w:lang w:val="en-US"/>
              </w:rPr>
              <w:t>pursue studies at the host institution with the aim of obtaining both diplomas – from the host institution and from the home institution;</w:t>
            </w:r>
          </w:p>
          <w:p w14:paraId="74678C05" w14:textId="00156B69"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7. </w:t>
            </w:r>
            <w:r w:rsidR="00177699" w:rsidRPr="003952E7">
              <w:rPr>
                <w:rFonts w:eastAsia="Times New Roman" w:cstheme="minorHAnsi"/>
                <w:sz w:val="24"/>
                <w:szCs w:val="24"/>
                <w:lang w:val="en-US"/>
              </w:rPr>
              <w:t>fulfill the study plans signed for the purpose of obtaining both diplomas;</w:t>
            </w:r>
          </w:p>
          <w:p w14:paraId="437387DD" w14:textId="50C63DFC"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8. </w:t>
            </w:r>
            <w:r w:rsidR="00177699" w:rsidRPr="003952E7">
              <w:rPr>
                <w:rFonts w:eastAsia="Times New Roman" w:cstheme="minorHAnsi"/>
                <w:sz w:val="24"/>
                <w:szCs w:val="24"/>
                <w:lang w:val="en-US"/>
              </w:rPr>
              <w:t>be in possession of the immigration documents required by the host country;</w:t>
            </w:r>
          </w:p>
          <w:p w14:paraId="42300047" w14:textId="6044D825"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9. </w:t>
            </w:r>
            <w:r w:rsidR="00177699" w:rsidRPr="003952E7">
              <w:rPr>
                <w:rFonts w:eastAsia="Times New Roman" w:cstheme="minorHAnsi"/>
                <w:sz w:val="24"/>
                <w:szCs w:val="24"/>
                <w:lang w:val="en-US"/>
              </w:rPr>
              <w:t>provide evidence that they have medical coverage in the host country;</w:t>
            </w:r>
          </w:p>
          <w:p w14:paraId="46877936" w14:textId="4C24E49F" w:rsidR="00177699" w:rsidRPr="003952E7" w:rsidRDefault="001A58AD" w:rsidP="001A58AD">
            <w:pPr>
              <w:pStyle w:val="PargrafodaLista"/>
              <w:suppressAutoHyphens/>
              <w:overflowPunct w:val="0"/>
              <w:spacing w:after="0" w:line="240" w:lineRule="auto"/>
              <w:ind w:left="360"/>
              <w:jc w:val="both"/>
              <w:textAlignment w:val="baseline"/>
              <w:rPr>
                <w:rFonts w:eastAsia="Times New Roman" w:cstheme="minorHAnsi"/>
                <w:sz w:val="24"/>
                <w:szCs w:val="24"/>
                <w:lang w:val="en-US"/>
              </w:rPr>
            </w:pPr>
            <w:r w:rsidRPr="003952E7">
              <w:rPr>
                <w:rFonts w:eastAsia="Times New Roman" w:cstheme="minorHAnsi"/>
                <w:sz w:val="24"/>
                <w:szCs w:val="24"/>
                <w:lang w:val="en-US"/>
              </w:rPr>
              <w:t xml:space="preserve">10. </w:t>
            </w:r>
            <w:r w:rsidR="00177699" w:rsidRPr="003952E7">
              <w:rPr>
                <w:rFonts w:eastAsia="Times New Roman" w:cstheme="minorHAnsi"/>
                <w:sz w:val="24"/>
                <w:szCs w:val="24"/>
                <w:lang w:val="en-US"/>
              </w:rPr>
              <w:t>bear the transportation and living costs (accommodation and food), the insurance costs, and other personal expenses incurred during their stay in the host country.</w:t>
            </w:r>
          </w:p>
          <w:p w14:paraId="5641E927" w14:textId="77777777" w:rsidR="00177699" w:rsidRPr="003952E7" w:rsidRDefault="00177699" w:rsidP="001A58AD">
            <w:pPr>
              <w:suppressAutoHyphens/>
              <w:jc w:val="both"/>
              <w:rPr>
                <w:rFonts w:asciiTheme="minorHAnsi" w:eastAsia="Times New Roman" w:hAnsiTheme="minorHAnsi" w:cstheme="minorHAnsi"/>
                <w:sz w:val="24"/>
                <w:szCs w:val="24"/>
                <w:lang w:val="en-US"/>
              </w:rPr>
            </w:pPr>
          </w:p>
          <w:p w14:paraId="399A6385"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Students permitted to repeat a year during the program must spend an additional year. They must enroll in both the host institution and the home institution and pay tuition fees at both institutions during the repetition year. </w:t>
            </w:r>
          </w:p>
          <w:p w14:paraId="72E8C3CC" w14:textId="77777777" w:rsidR="00177699" w:rsidRPr="003952E7" w:rsidRDefault="00177699" w:rsidP="001A58AD">
            <w:pPr>
              <w:jc w:val="both"/>
              <w:rPr>
                <w:rFonts w:asciiTheme="minorHAnsi" w:eastAsia="Times New Roman" w:hAnsiTheme="minorHAnsi" w:cstheme="minorHAnsi"/>
                <w:sz w:val="24"/>
                <w:szCs w:val="24"/>
                <w:lang w:val="en-US"/>
              </w:rPr>
            </w:pPr>
          </w:p>
          <w:p w14:paraId="66AC6B2F" w14:textId="77777777" w:rsidR="00177699" w:rsidRPr="003952E7" w:rsidRDefault="00177699" w:rsidP="001A58AD">
            <w:pPr>
              <w:jc w:val="both"/>
              <w:rPr>
                <w:rFonts w:asciiTheme="minorHAnsi" w:eastAsia="Times New Roman" w:hAnsiTheme="minorHAnsi" w:cstheme="minorHAnsi"/>
                <w:sz w:val="24"/>
                <w:szCs w:val="24"/>
                <w:lang w:val="en-US"/>
              </w:rPr>
            </w:pPr>
            <w:r w:rsidRPr="003952E7">
              <w:rPr>
                <w:rFonts w:asciiTheme="minorHAnsi" w:eastAsia="Times New Roman" w:hAnsiTheme="minorHAnsi" w:cstheme="minorHAnsi"/>
                <w:sz w:val="24"/>
                <w:szCs w:val="24"/>
                <w:lang w:val="en-US"/>
              </w:rPr>
              <w:t xml:space="preserve">UFU and </w:t>
            </w:r>
            <w:r w:rsidRPr="003952E7">
              <w:rPr>
                <w:rFonts w:asciiTheme="minorHAnsi" w:eastAsia="Times New Roman" w:hAnsiTheme="minorHAnsi" w:cstheme="minorHAnsi"/>
                <w:color w:val="FF0000"/>
                <w:sz w:val="24"/>
                <w:szCs w:val="24"/>
                <w:lang w:val="en-US"/>
              </w:rPr>
              <w:t>&lt;INSTITUTION NAME&gt;</w:t>
            </w:r>
            <w:r w:rsidRPr="003952E7">
              <w:rPr>
                <w:rFonts w:asciiTheme="minorHAnsi" w:eastAsia="Times New Roman" w:hAnsiTheme="minorHAnsi" w:cstheme="minorHAnsi"/>
                <w:sz w:val="24"/>
                <w:szCs w:val="24"/>
                <w:lang w:val="en-US"/>
              </w:rPr>
              <w:t xml:space="preserve"> commit to recognizing, for the purposes of curricular integration, all courses and activities successfully completed by the student at the host institution, as described in the study plan. </w:t>
            </w:r>
          </w:p>
          <w:p w14:paraId="4DEE4716"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35CD42B6" w14:textId="77777777" w:rsidTr="001A58AD">
        <w:tc>
          <w:tcPr>
            <w:tcW w:w="5358" w:type="dxa"/>
            <w:tcBorders>
              <w:top w:val="nil"/>
              <w:left w:val="nil"/>
              <w:bottom w:val="nil"/>
              <w:right w:val="nil"/>
            </w:tcBorders>
            <w:shd w:val="clear" w:color="auto" w:fill="auto"/>
          </w:tcPr>
          <w:p w14:paraId="69A42611"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59553B35"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35A22563" w14:textId="77777777" w:rsidTr="001A58AD">
        <w:tc>
          <w:tcPr>
            <w:tcW w:w="5358" w:type="dxa"/>
            <w:tcBorders>
              <w:top w:val="nil"/>
              <w:left w:val="nil"/>
              <w:bottom w:val="nil"/>
              <w:right w:val="nil"/>
            </w:tcBorders>
            <w:shd w:val="clear" w:color="auto" w:fill="auto"/>
          </w:tcPr>
          <w:p w14:paraId="1E850D85" w14:textId="68B4DE51" w:rsidR="00177699" w:rsidRPr="003952E7" w:rsidRDefault="00177699" w:rsidP="001A58AD">
            <w:pPr>
              <w:ind w:left="113" w:right="113"/>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6. DA VIGÊNCIA</w:t>
            </w:r>
          </w:p>
        </w:tc>
        <w:tc>
          <w:tcPr>
            <w:tcW w:w="4844" w:type="dxa"/>
            <w:tcBorders>
              <w:top w:val="nil"/>
              <w:left w:val="nil"/>
              <w:bottom w:val="nil"/>
              <w:right w:val="nil"/>
            </w:tcBorders>
            <w:shd w:val="clear" w:color="auto" w:fill="auto"/>
          </w:tcPr>
          <w:p w14:paraId="71647324" w14:textId="753BCC3A"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eastAsia="Times New Roman" w:hAnsiTheme="minorHAnsi" w:cstheme="minorHAnsi"/>
                <w:b/>
                <w:sz w:val="24"/>
                <w:szCs w:val="24"/>
              </w:rPr>
              <w:t xml:space="preserve">6. </w:t>
            </w:r>
            <w:r w:rsidR="001003C9" w:rsidRPr="003952E7">
              <w:rPr>
                <w:rFonts w:asciiTheme="minorHAnsi" w:eastAsia="Times New Roman" w:hAnsiTheme="minorHAnsi" w:cstheme="minorHAnsi"/>
                <w:b/>
                <w:sz w:val="24"/>
                <w:szCs w:val="24"/>
              </w:rPr>
              <w:t>TERM</w:t>
            </w:r>
          </w:p>
        </w:tc>
      </w:tr>
      <w:tr w:rsidR="00177699" w:rsidRPr="003952E7" w14:paraId="3321F03E" w14:textId="77777777" w:rsidTr="001A58AD">
        <w:tc>
          <w:tcPr>
            <w:tcW w:w="5358" w:type="dxa"/>
            <w:tcBorders>
              <w:top w:val="nil"/>
              <w:left w:val="nil"/>
              <w:bottom w:val="nil"/>
              <w:right w:val="nil"/>
            </w:tcBorders>
            <w:shd w:val="clear" w:color="auto" w:fill="auto"/>
          </w:tcPr>
          <w:p w14:paraId="288123CE" w14:textId="77777777" w:rsidR="00177699" w:rsidRPr="003952E7" w:rsidRDefault="00177699" w:rsidP="001A58AD">
            <w:pPr>
              <w:ind w:left="113" w:right="113"/>
              <w:jc w:val="both"/>
              <w:rPr>
                <w:rFonts w:asciiTheme="minorHAnsi" w:eastAsia="Times New Roman" w:hAnsiTheme="minorHAnsi" w:cstheme="minorHAnsi"/>
                <w:sz w:val="24"/>
                <w:szCs w:val="24"/>
              </w:rPr>
            </w:pPr>
          </w:p>
        </w:tc>
        <w:tc>
          <w:tcPr>
            <w:tcW w:w="4844" w:type="dxa"/>
            <w:tcBorders>
              <w:top w:val="nil"/>
              <w:left w:val="nil"/>
              <w:bottom w:val="nil"/>
              <w:right w:val="nil"/>
            </w:tcBorders>
            <w:shd w:val="clear" w:color="auto" w:fill="auto"/>
          </w:tcPr>
          <w:p w14:paraId="7D474B55"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2BBE2C78" w14:textId="77777777" w:rsidTr="001A58AD">
        <w:tc>
          <w:tcPr>
            <w:tcW w:w="5358" w:type="dxa"/>
            <w:tcBorders>
              <w:top w:val="nil"/>
              <w:left w:val="nil"/>
              <w:bottom w:val="nil"/>
              <w:right w:val="nil"/>
            </w:tcBorders>
            <w:shd w:val="clear" w:color="auto" w:fill="auto"/>
          </w:tcPr>
          <w:p w14:paraId="380A57CF" w14:textId="1216C196" w:rsidR="00177699" w:rsidRPr="003952E7" w:rsidRDefault="00177699" w:rsidP="001A58AD">
            <w:pPr>
              <w:ind w:left="113" w:right="113"/>
              <w:jc w:val="both"/>
              <w:rPr>
                <w:rFonts w:asciiTheme="minorHAnsi" w:eastAsia="Times New Roman" w:hAnsiTheme="minorHAnsi" w:cstheme="minorHAnsi"/>
                <w:spacing w:val="-4"/>
                <w:sz w:val="24"/>
                <w:szCs w:val="24"/>
              </w:rPr>
            </w:pPr>
            <w:r w:rsidRPr="003952E7">
              <w:rPr>
                <w:rFonts w:asciiTheme="minorHAnsi" w:eastAsia="Times New Roman" w:hAnsiTheme="minorHAnsi" w:cstheme="minorHAnsi"/>
                <w:spacing w:val="-4"/>
                <w:sz w:val="24"/>
                <w:szCs w:val="24"/>
              </w:rPr>
              <w:t xml:space="preserve">O presente </w:t>
            </w:r>
            <w:r w:rsidRPr="003952E7">
              <w:rPr>
                <w:rFonts w:asciiTheme="minorHAnsi" w:eastAsia="Times New Roman" w:hAnsiTheme="minorHAnsi" w:cstheme="minorHAnsi"/>
                <w:bCs/>
                <w:spacing w:val="-4"/>
                <w:sz w:val="24"/>
                <w:szCs w:val="24"/>
              </w:rPr>
              <w:t>ADD</w:t>
            </w:r>
            <w:r w:rsidRPr="003952E7">
              <w:rPr>
                <w:rFonts w:asciiTheme="minorHAnsi" w:eastAsia="Times New Roman" w:hAnsiTheme="minorHAnsi" w:cstheme="minorHAnsi"/>
                <w:spacing w:val="-4"/>
                <w:sz w:val="24"/>
                <w:szCs w:val="24"/>
              </w:rPr>
              <w:t xml:space="preserve"> vigorará pelo prazo de 5 (cinco) anos, </w:t>
            </w:r>
            <w:r w:rsidR="000E3A09" w:rsidRPr="003952E7">
              <w:rPr>
                <w:rFonts w:asciiTheme="minorHAnsi" w:eastAsia="Times New Roman" w:hAnsiTheme="minorHAnsi" w:cstheme="minorHAnsi"/>
                <w:spacing w:val="-4"/>
                <w:sz w:val="24"/>
                <w:szCs w:val="24"/>
              </w:rPr>
              <w:t>com início da vigência em __/___/___ e término em ___/__/)</w:t>
            </w:r>
            <w:r w:rsidRPr="003952E7">
              <w:rPr>
                <w:rFonts w:asciiTheme="minorHAnsi" w:eastAsia="Times New Roman" w:hAnsiTheme="minorHAnsi" w:cstheme="minorHAnsi"/>
                <w:spacing w:val="-4"/>
                <w:sz w:val="24"/>
                <w:szCs w:val="24"/>
              </w:rPr>
              <w:t xml:space="preserve">. Ele poderá ser alterado a qualquer momento por meio de acordo escrito firmado entre as partes, após o consentimento de ambas as instituições. Terminado o período inicial de cinco anos, após exame por parte da UFU e por parte </w:t>
            </w:r>
            <w:r w:rsidRPr="003952E7">
              <w:rPr>
                <w:rFonts w:asciiTheme="minorHAnsi" w:eastAsia="Times New Roman" w:hAnsiTheme="minorHAnsi" w:cstheme="minorHAnsi"/>
                <w:color w:val="FF0000"/>
                <w:spacing w:val="-4"/>
                <w:sz w:val="24"/>
                <w:szCs w:val="24"/>
              </w:rPr>
              <w:t xml:space="preserve">da </w:t>
            </w:r>
            <w:r w:rsidRPr="003952E7">
              <w:rPr>
                <w:rFonts w:asciiTheme="minorHAnsi" w:eastAsia="Times New Roman" w:hAnsiTheme="minorHAnsi" w:cstheme="minorHAnsi"/>
                <w:color w:val="FF0000"/>
                <w:sz w:val="24"/>
                <w:szCs w:val="24"/>
              </w:rPr>
              <w:t>&lt;</w:t>
            </w:r>
            <w:r w:rsidRPr="003952E7">
              <w:rPr>
                <w:rFonts w:asciiTheme="minorHAnsi" w:eastAsia="Times New Roman" w:hAnsiTheme="minorHAnsi" w:cstheme="minorHAnsi"/>
                <w:sz w:val="24"/>
                <w:szCs w:val="24"/>
              </w:rPr>
              <w:t> </w:t>
            </w:r>
            <w:r w:rsidRPr="003952E7">
              <w:rPr>
                <w:rFonts w:asciiTheme="minorHAnsi" w:eastAsia="Times New Roman" w:hAnsiTheme="minorHAnsi" w:cstheme="minorHAnsi"/>
                <w:color w:val="FF0000"/>
                <w:sz w:val="24"/>
                <w:szCs w:val="24"/>
              </w:rPr>
              <w:t>NOME DA INSTITUIÇÃO &gt;</w:t>
            </w:r>
            <w:r w:rsidRPr="003952E7">
              <w:rPr>
                <w:rFonts w:asciiTheme="minorHAnsi" w:eastAsia="Times New Roman" w:hAnsiTheme="minorHAnsi" w:cstheme="minorHAnsi"/>
                <w:spacing w:val="-4"/>
                <w:sz w:val="24"/>
                <w:szCs w:val="24"/>
              </w:rPr>
              <w:t xml:space="preserve">, o acordo poderá ser renovado, pelo período de mais 5 (cinco) anos, desde que por escrito e sob consentimento mútuo. </w:t>
            </w:r>
          </w:p>
          <w:p w14:paraId="094379DE" w14:textId="77777777" w:rsidR="00177699" w:rsidRPr="003952E7" w:rsidRDefault="00177699" w:rsidP="00FE637D">
            <w:pPr>
              <w:ind w:right="113"/>
              <w:jc w:val="both"/>
              <w:rPr>
                <w:rFonts w:asciiTheme="minorHAnsi" w:eastAsia="Times New Roman" w:hAnsiTheme="minorHAnsi" w:cstheme="minorHAnsi"/>
                <w:spacing w:val="-4"/>
                <w:sz w:val="24"/>
                <w:szCs w:val="24"/>
              </w:rPr>
            </w:pPr>
          </w:p>
        </w:tc>
        <w:tc>
          <w:tcPr>
            <w:tcW w:w="4844" w:type="dxa"/>
            <w:tcBorders>
              <w:top w:val="nil"/>
              <w:left w:val="nil"/>
              <w:bottom w:val="nil"/>
              <w:right w:val="nil"/>
            </w:tcBorders>
            <w:shd w:val="clear" w:color="auto" w:fill="auto"/>
          </w:tcPr>
          <w:p w14:paraId="44BDE292" w14:textId="319CBFC3" w:rsidR="00177699" w:rsidRPr="003952E7" w:rsidRDefault="00177699" w:rsidP="001A58AD">
            <w:pPr>
              <w:ind w:left="113" w:right="113"/>
              <w:jc w:val="both"/>
              <w:rPr>
                <w:rFonts w:asciiTheme="minorHAnsi" w:eastAsia="Times New Roman" w:hAnsiTheme="minorHAnsi" w:cstheme="minorHAnsi"/>
                <w:spacing w:val="-4"/>
                <w:sz w:val="24"/>
                <w:szCs w:val="24"/>
                <w:lang w:val="en-US"/>
              </w:rPr>
            </w:pPr>
            <w:r w:rsidRPr="003952E7">
              <w:rPr>
                <w:rFonts w:asciiTheme="minorHAnsi" w:eastAsia="Times New Roman" w:hAnsiTheme="minorHAnsi" w:cstheme="minorHAnsi"/>
                <w:spacing w:val="-4"/>
                <w:sz w:val="24"/>
                <w:szCs w:val="24"/>
                <w:lang w:val="en-US"/>
              </w:rPr>
              <w:t xml:space="preserve">This DDA shall be in effect for a period of five (5) years, </w:t>
            </w:r>
            <w:r w:rsidR="00483376" w:rsidRPr="003952E7">
              <w:rPr>
                <w:rFonts w:asciiTheme="minorHAnsi" w:eastAsia="Times New Roman" w:hAnsiTheme="minorHAnsi" w:cstheme="minorHAnsi"/>
                <w:spacing w:val="-4"/>
                <w:sz w:val="24"/>
                <w:szCs w:val="24"/>
                <w:lang w:val="en-US"/>
              </w:rPr>
              <w:t xml:space="preserve">from the date of its signature, beginning on ___/___/____ and ending on ___/___/___. </w:t>
            </w:r>
            <w:r w:rsidRPr="003952E7">
              <w:rPr>
                <w:rFonts w:asciiTheme="minorHAnsi" w:eastAsia="Times New Roman" w:hAnsiTheme="minorHAnsi" w:cstheme="minorHAnsi"/>
                <w:spacing w:val="-4"/>
                <w:sz w:val="24"/>
                <w:szCs w:val="24"/>
                <w:lang w:val="en-US"/>
              </w:rPr>
              <w:t xml:space="preserve">It may be amended at any time by a written agreement entered into between the parties, with the consent of both institutions. At the end of the initial five-year period, upon review by UFU and </w:t>
            </w:r>
            <w:r w:rsidRPr="003952E7">
              <w:rPr>
                <w:rFonts w:asciiTheme="minorHAnsi" w:eastAsia="Times New Roman" w:hAnsiTheme="minorHAnsi" w:cstheme="minorHAnsi"/>
                <w:color w:val="FF0000"/>
                <w:spacing w:val="-4"/>
                <w:sz w:val="24"/>
                <w:szCs w:val="24"/>
                <w:lang w:val="en-US"/>
              </w:rPr>
              <w:t>&lt;INSTITUTION NAME&gt;</w:t>
            </w:r>
            <w:r w:rsidRPr="003952E7">
              <w:rPr>
                <w:rFonts w:asciiTheme="minorHAnsi" w:eastAsia="Times New Roman" w:hAnsiTheme="minorHAnsi" w:cstheme="minorHAnsi"/>
                <w:spacing w:val="-4"/>
                <w:sz w:val="24"/>
                <w:szCs w:val="24"/>
                <w:lang w:val="en-US"/>
              </w:rPr>
              <w:t xml:space="preserve">, the agreement may be renewed for an additional five (5) years, provided it is done in writing and by mutual consent. </w:t>
            </w:r>
          </w:p>
          <w:p w14:paraId="7CA6F2D1"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165089A7" w14:textId="77777777" w:rsidTr="001A58AD">
        <w:tc>
          <w:tcPr>
            <w:tcW w:w="5358" w:type="dxa"/>
            <w:tcBorders>
              <w:top w:val="nil"/>
              <w:left w:val="nil"/>
              <w:bottom w:val="nil"/>
              <w:right w:val="nil"/>
            </w:tcBorders>
            <w:shd w:val="clear" w:color="auto" w:fill="auto"/>
          </w:tcPr>
          <w:p w14:paraId="39BCCAD7"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1ABE6C61"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20425D00" w14:textId="77777777" w:rsidTr="001A58AD">
        <w:tc>
          <w:tcPr>
            <w:tcW w:w="5358" w:type="dxa"/>
            <w:tcBorders>
              <w:top w:val="nil"/>
              <w:left w:val="nil"/>
              <w:bottom w:val="nil"/>
              <w:right w:val="nil"/>
            </w:tcBorders>
            <w:shd w:val="clear" w:color="auto" w:fill="auto"/>
          </w:tcPr>
          <w:p w14:paraId="2ABD78ED" w14:textId="7DC1A91B" w:rsidR="00177699" w:rsidRPr="003952E7" w:rsidRDefault="00177699" w:rsidP="001A58AD">
            <w:pPr>
              <w:ind w:left="113" w:right="113"/>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7. DO FINANCIAMENTO</w:t>
            </w:r>
          </w:p>
        </w:tc>
        <w:tc>
          <w:tcPr>
            <w:tcW w:w="4844" w:type="dxa"/>
            <w:tcBorders>
              <w:top w:val="nil"/>
              <w:left w:val="nil"/>
              <w:bottom w:val="nil"/>
              <w:right w:val="nil"/>
            </w:tcBorders>
            <w:shd w:val="clear" w:color="auto" w:fill="auto"/>
          </w:tcPr>
          <w:p w14:paraId="41D4EAD9" w14:textId="64BD5464" w:rsidR="00177699" w:rsidRPr="003952E7" w:rsidRDefault="00177699" w:rsidP="001A58AD">
            <w:pPr>
              <w:ind w:left="113" w:right="113"/>
              <w:jc w:val="both"/>
              <w:rPr>
                <w:rFonts w:asciiTheme="minorHAnsi" w:hAnsiTheme="minorHAnsi" w:cstheme="minorHAnsi"/>
                <w:sz w:val="24"/>
                <w:szCs w:val="24"/>
              </w:rPr>
            </w:pPr>
            <w:r w:rsidRPr="003952E7">
              <w:rPr>
                <w:rFonts w:asciiTheme="minorHAnsi" w:eastAsia="Times New Roman" w:hAnsiTheme="minorHAnsi" w:cstheme="minorHAnsi"/>
                <w:b/>
                <w:sz w:val="24"/>
                <w:szCs w:val="24"/>
              </w:rPr>
              <w:t>7. FUNDING</w:t>
            </w:r>
          </w:p>
        </w:tc>
      </w:tr>
      <w:tr w:rsidR="00177699" w:rsidRPr="003952E7" w14:paraId="6F282505" w14:textId="77777777" w:rsidTr="001A58AD">
        <w:tc>
          <w:tcPr>
            <w:tcW w:w="5358" w:type="dxa"/>
            <w:tcBorders>
              <w:top w:val="nil"/>
              <w:left w:val="nil"/>
              <w:bottom w:val="nil"/>
              <w:right w:val="nil"/>
            </w:tcBorders>
            <w:shd w:val="clear" w:color="auto" w:fill="auto"/>
          </w:tcPr>
          <w:p w14:paraId="2CF69E7F" w14:textId="77777777" w:rsidR="00177699" w:rsidRPr="003952E7" w:rsidRDefault="00177699" w:rsidP="001A58AD">
            <w:pPr>
              <w:ind w:left="113" w:right="113"/>
              <w:jc w:val="both"/>
              <w:rPr>
                <w:rFonts w:asciiTheme="minorHAnsi" w:eastAsia="Times New Roman" w:hAnsiTheme="minorHAnsi" w:cstheme="minorHAnsi"/>
                <w:sz w:val="24"/>
                <w:szCs w:val="24"/>
              </w:rPr>
            </w:pPr>
          </w:p>
        </w:tc>
        <w:tc>
          <w:tcPr>
            <w:tcW w:w="4844" w:type="dxa"/>
            <w:tcBorders>
              <w:top w:val="nil"/>
              <w:left w:val="nil"/>
              <w:bottom w:val="nil"/>
              <w:right w:val="nil"/>
            </w:tcBorders>
            <w:shd w:val="clear" w:color="auto" w:fill="auto"/>
          </w:tcPr>
          <w:p w14:paraId="0C2B2B48"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7B433149" w14:textId="77777777" w:rsidTr="001A58AD">
        <w:tc>
          <w:tcPr>
            <w:tcW w:w="5358" w:type="dxa"/>
            <w:tcBorders>
              <w:top w:val="nil"/>
              <w:left w:val="nil"/>
              <w:bottom w:val="nil"/>
              <w:right w:val="nil"/>
            </w:tcBorders>
            <w:shd w:val="clear" w:color="auto" w:fill="auto"/>
          </w:tcPr>
          <w:p w14:paraId="72213609" w14:textId="3054F44B" w:rsidR="00177699" w:rsidRPr="003952E7" w:rsidRDefault="00177699" w:rsidP="001A58AD">
            <w:pPr>
              <w:ind w:left="113" w:right="113"/>
              <w:jc w:val="both"/>
              <w:rPr>
                <w:rFonts w:asciiTheme="minorHAnsi" w:eastAsia="Times New Roman" w:hAnsiTheme="minorHAnsi" w:cstheme="minorHAnsi"/>
                <w:spacing w:val="-4"/>
                <w:sz w:val="24"/>
                <w:szCs w:val="24"/>
              </w:rPr>
            </w:pPr>
            <w:r w:rsidRPr="003952E7">
              <w:rPr>
                <w:rFonts w:asciiTheme="minorHAnsi" w:eastAsia="Times New Roman" w:hAnsiTheme="minorHAnsi" w:cstheme="minorHAnsi"/>
                <w:spacing w:val="-4"/>
                <w:sz w:val="24"/>
                <w:szCs w:val="24"/>
                <w:lang w:val="pt-PT"/>
              </w:rPr>
              <w:t>As instituições envidarão todos os esforços possíveis para prever, de acordo com seus orçamentos, os recursos necessários para executar o presente acordo e, caso aplicável, solicitarão recursos a agências de fomento. A assinatura do presente acordo não gera compromisso econômico imediato para nenhuma das partes.</w:t>
            </w:r>
          </w:p>
        </w:tc>
        <w:tc>
          <w:tcPr>
            <w:tcW w:w="4844" w:type="dxa"/>
            <w:tcBorders>
              <w:top w:val="nil"/>
              <w:left w:val="nil"/>
              <w:bottom w:val="nil"/>
              <w:right w:val="nil"/>
            </w:tcBorders>
            <w:shd w:val="clear" w:color="auto" w:fill="auto"/>
          </w:tcPr>
          <w:p w14:paraId="7F22F5F8" w14:textId="65757839"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eastAsia="Times New Roman" w:hAnsiTheme="minorHAnsi" w:cstheme="minorHAnsi"/>
                <w:spacing w:val="-4"/>
                <w:sz w:val="24"/>
                <w:szCs w:val="24"/>
                <w:lang w:val="en-US"/>
              </w:rPr>
              <w:t>The institutions shall make every effort to allocate, in accordance with their budgets, the necessary resources to implement this agreement and, if applicable, seek funding from sponsoring agencies. The signing of this agreement does not create an immediate financial commitment for either party.</w:t>
            </w:r>
          </w:p>
        </w:tc>
      </w:tr>
      <w:tr w:rsidR="00177699" w:rsidRPr="003952E7" w14:paraId="6E16CE11" w14:textId="77777777" w:rsidTr="001A58AD">
        <w:tc>
          <w:tcPr>
            <w:tcW w:w="5358" w:type="dxa"/>
            <w:tcBorders>
              <w:top w:val="nil"/>
              <w:left w:val="nil"/>
              <w:bottom w:val="nil"/>
              <w:right w:val="nil"/>
            </w:tcBorders>
            <w:shd w:val="clear" w:color="auto" w:fill="auto"/>
          </w:tcPr>
          <w:p w14:paraId="5BC6CA02"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c>
          <w:tcPr>
            <w:tcW w:w="4844" w:type="dxa"/>
            <w:tcBorders>
              <w:top w:val="nil"/>
              <w:left w:val="nil"/>
              <w:bottom w:val="nil"/>
              <w:right w:val="nil"/>
            </w:tcBorders>
            <w:shd w:val="clear" w:color="auto" w:fill="auto"/>
          </w:tcPr>
          <w:p w14:paraId="74409EBE" w14:textId="77777777" w:rsidR="00177699" w:rsidRPr="003952E7" w:rsidRDefault="00177699" w:rsidP="001A58AD">
            <w:pPr>
              <w:ind w:left="113" w:right="113"/>
              <w:jc w:val="both"/>
              <w:rPr>
                <w:rFonts w:asciiTheme="minorHAnsi" w:eastAsia="Times New Roman" w:hAnsiTheme="minorHAnsi" w:cstheme="minorHAnsi"/>
                <w:sz w:val="24"/>
                <w:szCs w:val="24"/>
                <w:lang w:val="en-US"/>
              </w:rPr>
            </w:pPr>
          </w:p>
        </w:tc>
      </w:tr>
      <w:tr w:rsidR="00177699" w:rsidRPr="003952E7" w14:paraId="791EDD06" w14:textId="77777777" w:rsidTr="001A58AD">
        <w:tc>
          <w:tcPr>
            <w:tcW w:w="5358" w:type="dxa"/>
            <w:tcBorders>
              <w:top w:val="nil"/>
              <w:left w:val="nil"/>
              <w:bottom w:val="nil"/>
              <w:right w:val="nil"/>
            </w:tcBorders>
            <w:shd w:val="clear" w:color="auto" w:fill="auto"/>
          </w:tcPr>
          <w:p w14:paraId="7BEC4381" w14:textId="09816F4B" w:rsidR="00177699" w:rsidRPr="003952E7" w:rsidRDefault="00177699" w:rsidP="001A58AD">
            <w:pPr>
              <w:ind w:left="113" w:right="113"/>
              <w:jc w:val="both"/>
              <w:rPr>
                <w:rFonts w:asciiTheme="minorHAnsi" w:eastAsia="Times New Roman" w:hAnsiTheme="minorHAnsi" w:cstheme="minorHAnsi"/>
                <w:b/>
                <w:sz w:val="24"/>
                <w:szCs w:val="24"/>
              </w:rPr>
            </w:pPr>
            <w:r w:rsidRPr="003952E7">
              <w:rPr>
                <w:rFonts w:asciiTheme="minorHAnsi" w:eastAsia="Times New Roman" w:hAnsiTheme="minorHAnsi" w:cstheme="minorHAnsi"/>
                <w:b/>
                <w:sz w:val="24"/>
                <w:szCs w:val="24"/>
              </w:rPr>
              <w:t>8. DA PROPRIEDADE INTELECTUAL</w:t>
            </w:r>
          </w:p>
        </w:tc>
        <w:tc>
          <w:tcPr>
            <w:tcW w:w="4844" w:type="dxa"/>
            <w:tcBorders>
              <w:top w:val="nil"/>
              <w:left w:val="nil"/>
              <w:bottom w:val="nil"/>
              <w:right w:val="nil"/>
            </w:tcBorders>
            <w:shd w:val="clear" w:color="auto" w:fill="auto"/>
          </w:tcPr>
          <w:p w14:paraId="31E6AA45" w14:textId="4CD90C89"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eastAsia="Times New Roman" w:hAnsiTheme="minorHAnsi" w:cstheme="minorHAnsi"/>
                <w:b/>
                <w:sz w:val="24"/>
                <w:szCs w:val="24"/>
              </w:rPr>
              <w:t>8. INTELLECTUAL PROPERTY</w:t>
            </w:r>
          </w:p>
        </w:tc>
      </w:tr>
      <w:tr w:rsidR="00177699" w:rsidRPr="003952E7" w14:paraId="33BF7EAB" w14:textId="77777777" w:rsidTr="001A58AD">
        <w:tc>
          <w:tcPr>
            <w:tcW w:w="5358" w:type="dxa"/>
            <w:tcBorders>
              <w:top w:val="nil"/>
              <w:left w:val="nil"/>
              <w:bottom w:val="nil"/>
              <w:right w:val="nil"/>
            </w:tcBorders>
            <w:shd w:val="clear" w:color="auto" w:fill="auto"/>
          </w:tcPr>
          <w:p w14:paraId="301225B8" w14:textId="77777777" w:rsidR="00177699" w:rsidRPr="003952E7" w:rsidRDefault="00177699" w:rsidP="001A58AD">
            <w:pPr>
              <w:ind w:left="113" w:right="113"/>
              <w:jc w:val="both"/>
              <w:rPr>
                <w:rFonts w:asciiTheme="minorHAnsi" w:eastAsia="Times New Roman" w:hAnsiTheme="minorHAnsi" w:cstheme="minorHAnsi"/>
                <w:spacing w:val="-10"/>
                <w:sz w:val="24"/>
                <w:szCs w:val="24"/>
              </w:rPr>
            </w:pPr>
          </w:p>
        </w:tc>
        <w:tc>
          <w:tcPr>
            <w:tcW w:w="4844" w:type="dxa"/>
            <w:tcBorders>
              <w:top w:val="nil"/>
              <w:left w:val="nil"/>
              <w:bottom w:val="nil"/>
              <w:right w:val="nil"/>
            </w:tcBorders>
            <w:shd w:val="clear" w:color="auto" w:fill="auto"/>
          </w:tcPr>
          <w:p w14:paraId="433DC51B"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6E50ABAC" w14:textId="77777777" w:rsidTr="001A58AD">
        <w:tc>
          <w:tcPr>
            <w:tcW w:w="5358" w:type="dxa"/>
            <w:tcBorders>
              <w:top w:val="nil"/>
              <w:left w:val="nil"/>
              <w:bottom w:val="nil"/>
              <w:right w:val="nil"/>
            </w:tcBorders>
            <w:shd w:val="clear" w:color="auto" w:fill="auto"/>
          </w:tcPr>
          <w:p w14:paraId="546B2223" w14:textId="0ABB8903" w:rsidR="00177699" w:rsidRPr="003952E7" w:rsidRDefault="00177699" w:rsidP="001A58AD">
            <w:pPr>
              <w:pStyle w:val="Corpodetexto"/>
              <w:ind w:left="113" w:right="113"/>
              <w:jc w:val="both"/>
              <w:rPr>
                <w:rFonts w:asciiTheme="minorHAnsi" w:eastAsia="Times New Roman" w:hAnsiTheme="minorHAnsi" w:cstheme="minorHAnsi"/>
                <w:lang w:val="pt-PT"/>
              </w:rPr>
            </w:pPr>
            <w:r w:rsidRPr="003952E7">
              <w:rPr>
                <w:rFonts w:asciiTheme="minorHAnsi" w:eastAsia="Times New Roman" w:hAnsiTheme="minorHAnsi" w:cstheme="minorHAnsi"/>
                <w:lang w:val="pt-PT"/>
              </w:rPr>
              <w:t xml:space="preserve">Quando uma ação de colaboração gerar propriedade intelectual, as partes envolvidas estabelecerão, imediatamente, por intermédio de seus respectivos representantes oficiais, os direitos sobre tal propriedade, procurando-se, neste ato, preservar a relação harmoniosa entre as instituições e respeitar a legislação específica em vigor no país de cada participante. </w:t>
            </w:r>
          </w:p>
          <w:p w14:paraId="2D098583" w14:textId="1884BCDB" w:rsidR="00177699" w:rsidRPr="003952E7" w:rsidRDefault="00177699" w:rsidP="001A58AD">
            <w:pPr>
              <w:pStyle w:val="Corpodetexto"/>
              <w:ind w:left="113" w:right="113"/>
              <w:jc w:val="both"/>
              <w:rPr>
                <w:rFonts w:asciiTheme="minorHAnsi" w:eastAsia="Times New Roman" w:hAnsiTheme="minorHAnsi" w:cstheme="minorHAnsi"/>
                <w:lang w:val="pt-PT"/>
              </w:rPr>
            </w:pPr>
            <w:r w:rsidRPr="003952E7">
              <w:rPr>
                <w:rFonts w:asciiTheme="minorHAnsi" w:eastAsia="Times New Roman" w:hAnsiTheme="minorHAnsi" w:cstheme="minorHAnsi"/>
                <w:lang w:val="pt-PT"/>
              </w:rPr>
              <w:t xml:space="preserve">Em todas as comunicações e publicações que resultem de projetos desenvolvidos no âmbito deste acordo, serão expressamente mencionadas as duas instituições signatárias. </w:t>
            </w:r>
          </w:p>
          <w:p w14:paraId="6153C289" w14:textId="7174AEEF" w:rsidR="00177699" w:rsidRPr="003952E7" w:rsidRDefault="00177699" w:rsidP="001A58AD">
            <w:pPr>
              <w:pStyle w:val="Corpodetexto"/>
              <w:spacing w:after="0"/>
              <w:ind w:left="113" w:right="113"/>
              <w:jc w:val="both"/>
              <w:rPr>
                <w:rFonts w:asciiTheme="minorHAnsi" w:eastAsia="Times New Roman" w:hAnsiTheme="minorHAnsi" w:cstheme="minorHAnsi"/>
                <w:lang w:val="pt-PT"/>
              </w:rPr>
            </w:pPr>
            <w:r w:rsidRPr="003952E7">
              <w:rPr>
                <w:rFonts w:asciiTheme="minorHAnsi" w:eastAsia="Times New Roman" w:hAnsiTheme="minorHAnsi" w:cstheme="minorHAnsi"/>
                <w:lang w:val="pt-PT"/>
              </w:rPr>
              <w:t xml:space="preserve">As versões deste acordo, seja em </w:t>
            </w:r>
            <w:r w:rsidRPr="003952E7">
              <w:rPr>
                <w:rFonts w:asciiTheme="minorHAnsi" w:eastAsia="Times New Roman" w:hAnsiTheme="minorHAnsi" w:cstheme="minorHAnsi"/>
                <w:color w:val="FF0000"/>
                <w:lang w:val="pt-PT"/>
              </w:rPr>
              <w:t xml:space="preserve">&lt; IDIOMA &gt; </w:t>
            </w:r>
            <w:r w:rsidRPr="003952E7">
              <w:rPr>
                <w:rFonts w:asciiTheme="minorHAnsi" w:eastAsia="Times New Roman" w:hAnsiTheme="minorHAnsi" w:cstheme="minorHAnsi"/>
                <w:lang w:val="pt-PT"/>
              </w:rPr>
              <w:t>ou em português, têm o mesmo significado e valor. E por concordarem com o conteúdo e condições ora estabelecidas, as partes assinam as 2 (duas) vias originais deste documento.</w:t>
            </w:r>
          </w:p>
        </w:tc>
        <w:tc>
          <w:tcPr>
            <w:tcW w:w="4844" w:type="dxa"/>
            <w:tcBorders>
              <w:top w:val="nil"/>
              <w:left w:val="nil"/>
              <w:bottom w:val="nil"/>
              <w:right w:val="nil"/>
            </w:tcBorders>
            <w:shd w:val="clear" w:color="auto" w:fill="auto"/>
          </w:tcPr>
          <w:p w14:paraId="3DC2C121" w14:textId="77777777" w:rsidR="00177699" w:rsidRPr="003952E7" w:rsidRDefault="00177699" w:rsidP="001A58AD">
            <w:pPr>
              <w:pStyle w:val="Corpodetexto"/>
              <w:spacing w:after="0"/>
              <w:ind w:left="113" w:right="113"/>
              <w:jc w:val="both"/>
              <w:rPr>
                <w:rFonts w:asciiTheme="minorHAnsi" w:eastAsia="Times New Roman" w:hAnsiTheme="minorHAnsi" w:cstheme="minorHAnsi"/>
                <w:lang w:val="en-US"/>
              </w:rPr>
            </w:pPr>
            <w:r w:rsidRPr="003952E7">
              <w:rPr>
                <w:rFonts w:asciiTheme="minorHAnsi" w:eastAsia="Times New Roman" w:hAnsiTheme="minorHAnsi" w:cstheme="minorHAnsi"/>
                <w:lang w:val="en-US"/>
              </w:rPr>
              <w:t xml:space="preserve">When a collaborative action generates intellectual property, the parties involved shall immediately establish, through their respective official representatives, the rights to such property, seeking hereby to preserve a harmonious relationship between the institutions and to respect the specific legislation in force in the country of each participant. </w:t>
            </w:r>
          </w:p>
          <w:p w14:paraId="7377F543" w14:textId="77777777" w:rsidR="00177699" w:rsidRPr="003952E7" w:rsidRDefault="00177699" w:rsidP="001A58AD">
            <w:pPr>
              <w:pStyle w:val="Corpodetexto"/>
              <w:spacing w:after="0"/>
              <w:ind w:left="113" w:right="113"/>
              <w:jc w:val="both"/>
              <w:rPr>
                <w:rFonts w:asciiTheme="minorHAnsi" w:eastAsia="Times New Roman" w:hAnsiTheme="minorHAnsi" w:cstheme="minorHAnsi"/>
                <w:lang w:val="en-US"/>
              </w:rPr>
            </w:pPr>
          </w:p>
          <w:p w14:paraId="5C090938" w14:textId="77777777" w:rsidR="00177699" w:rsidRPr="003952E7" w:rsidRDefault="00177699" w:rsidP="001A58AD">
            <w:pPr>
              <w:pStyle w:val="Corpodetexto"/>
              <w:spacing w:after="0"/>
              <w:ind w:left="113" w:right="113"/>
              <w:jc w:val="both"/>
              <w:rPr>
                <w:rFonts w:asciiTheme="minorHAnsi" w:eastAsia="Times New Roman" w:hAnsiTheme="minorHAnsi" w:cstheme="minorHAnsi"/>
                <w:lang w:val="en-US"/>
              </w:rPr>
            </w:pPr>
            <w:r w:rsidRPr="003952E7">
              <w:rPr>
                <w:rFonts w:asciiTheme="minorHAnsi" w:eastAsia="Times New Roman" w:hAnsiTheme="minorHAnsi" w:cstheme="minorHAnsi"/>
                <w:lang w:val="en-US"/>
              </w:rPr>
              <w:t xml:space="preserve">In all communications and publications resulting from projects developed under this agreement, both signatory institutions shall be expressly mentioned. </w:t>
            </w:r>
          </w:p>
          <w:p w14:paraId="61B3892D" w14:textId="77777777" w:rsidR="00177699" w:rsidRPr="003952E7" w:rsidRDefault="00177699" w:rsidP="001A58AD">
            <w:pPr>
              <w:pStyle w:val="Corpodetexto"/>
              <w:spacing w:after="0"/>
              <w:ind w:left="113" w:right="113"/>
              <w:jc w:val="both"/>
              <w:rPr>
                <w:rFonts w:asciiTheme="minorHAnsi" w:eastAsia="Times New Roman" w:hAnsiTheme="minorHAnsi" w:cstheme="minorHAnsi"/>
                <w:lang w:val="en-US"/>
              </w:rPr>
            </w:pPr>
          </w:p>
          <w:p w14:paraId="655AFAB4" w14:textId="6692217C"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eastAsia="Times New Roman" w:hAnsiTheme="minorHAnsi" w:cstheme="minorHAnsi"/>
                <w:sz w:val="24"/>
                <w:szCs w:val="24"/>
                <w:lang w:val="en-US"/>
              </w:rPr>
              <w:t xml:space="preserve">The versions of this agreement, whether in </w:t>
            </w:r>
            <w:r w:rsidRPr="003952E7">
              <w:rPr>
                <w:rFonts w:asciiTheme="minorHAnsi" w:eastAsia="Times New Roman" w:hAnsiTheme="minorHAnsi" w:cstheme="minorHAnsi"/>
                <w:color w:val="FF0000"/>
                <w:sz w:val="24"/>
                <w:szCs w:val="24"/>
                <w:lang w:val="en-US"/>
              </w:rPr>
              <w:t>&lt;LANGUAGE&gt;</w:t>
            </w:r>
            <w:r w:rsidRPr="003952E7">
              <w:rPr>
                <w:rFonts w:asciiTheme="minorHAnsi" w:eastAsia="Times New Roman" w:hAnsiTheme="minorHAnsi" w:cstheme="minorHAnsi"/>
                <w:sz w:val="24"/>
                <w:szCs w:val="24"/>
                <w:lang w:val="en-US"/>
              </w:rPr>
              <w:t xml:space="preserve"> or in Portuguese, </w:t>
            </w:r>
            <w:r w:rsidR="00B936DE" w:rsidRPr="003952E7">
              <w:rPr>
                <w:rFonts w:asciiTheme="minorHAnsi" w:eastAsia="Times New Roman" w:hAnsiTheme="minorHAnsi" w:cstheme="minorHAnsi"/>
                <w:sz w:val="24"/>
                <w:szCs w:val="24"/>
                <w:lang w:val="en-US"/>
              </w:rPr>
              <w:t>equally binding</w:t>
            </w:r>
            <w:r w:rsidRPr="003952E7">
              <w:rPr>
                <w:rFonts w:asciiTheme="minorHAnsi" w:eastAsia="Times New Roman" w:hAnsiTheme="minorHAnsi" w:cstheme="minorHAnsi"/>
                <w:sz w:val="24"/>
                <w:szCs w:val="24"/>
                <w:lang w:val="en-US"/>
              </w:rPr>
              <w:t>. In witness whereof, the parties sign this instrument in bilingual version, of equal content and form, for all legal purposes.</w:t>
            </w:r>
          </w:p>
        </w:tc>
      </w:tr>
      <w:tr w:rsidR="00177699" w:rsidRPr="003952E7" w14:paraId="0E1A7F32" w14:textId="77777777" w:rsidTr="001A58AD">
        <w:tc>
          <w:tcPr>
            <w:tcW w:w="5358" w:type="dxa"/>
            <w:tcBorders>
              <w:top w:val="nil"/>
              <w:left w:val="nil"/>
              <w:bottom w:val="nil"/>
              <w:right w:val="nil"/>
            </w:tcBorders>
            <w:shd w:val="clear" w:color="auto" w:fill="auto"/>
          </w:tcPr>
          <w:p w14:paraId="27D6CEFC" w14:textId="77777777" w:rsidR="00177699" w:rsidRPr="003952E7" w:rsidRDefault="00177699" w:rsidP="001A58AD">
            <w:pPr>
              <w:pStyle w:val="Corpodetexto"/>
              <w:spacing w:after="0"/>
              <w:ind w:left="113" w:right="113"/>
              <w:jc w:val="both"/>
              <w:rPr>
                <w:rFonts w:asciiTheme="minorHAnsi" w:hAnsiTheme="minorHAnsi" w:cstheme="minorHAnsi"/>
                <w:lang w:val="en-US"/>
              </w:rPr>
            </w:pPr>
          </w:p>
        </w:tc>
        <w:tc>
          <w:tcPr>
            <w:tcW w:w="4844" w:type="dxa"/>
            <w:tcBorders>
              <w:top w:val="nil"/>
              <w:left w:val="nil"/>
              <w:bottom w:val="nil"/>
              <w:right w:val="nil"/>
            </w:tcBorders>
            <w:shd w:val="clear" w:color="auto" w:fill="auto"/>
          </w:tcPr>
          <w:p w14:paraId="48617F3C" w14:textId="77777777" w:rsidR="00177699" w:rsidRPr="003952E7" w:rsidRDefault="00177699" w:rsidP="001A58AD">
            <w:pPr>
              <w:ind w:left="113" w:right="113"/>
              <w:jc w:val="both"/>
              <w:rPr>
                <w:rFonts w:asciiTheme="minorHAnsi" w:hAnsiTheme="minorHAnsi" w:cstheme="minorHAnsi"/>
                <w:sz w:val="24"/>
                <w:szCs w:val="24"/>
                <w:lang w:val="en-US"/>
              </w:rPr>
            </w:pPr>
          </w:p>
          <w:p w14:paraId="76CF69CB" w14:textId="77777777" w:rsidR="00FE637D" w:rsidRPr="003952E7" w:rsidRDefault="00FE637D" w:rsidP="001A58AD">
            <w:pPr>
              <w:ind w:left="113" w:right="113"/>
              <w:jc w:val="both"/>
              <w:rPr>
                <w:rFonts w:asciiTheme="minorHAnsi" w:hAnsiTheme="minorHAnsi" w:cstheme="minorHAnsi"/>
                <w:sz w:val="24"/>
                <w:szCs w:val="24"/>
                <w:lang w:val="en-US"/>
              </w:rPr>
            </w:pPr>
          </w:p>
        </w:tc>
      </w:tr>
      <w:tr w:rsidR="00177699" w:rsidRPr="003952E7" w14:paraId="091F7C13" w14:textId="77777777" w:rsidTr="001A58AD">
        <w:tc>
          <w:tcPr>
            <w:tcW w:w="5358" w:type="dxa"/>
            <w:tcBorders>
              <w:top w:val="nil"/>
              <w:left w:val="nil"/>
              <w:bottom w:val="nil"/>
              <w:right w:val="nil"/>
            </w:tcBorders>
            <w:shd w:val="clear" w:color="auto" w:fill="auto"/>
          </w:tcPr>
          <w:p w14:paraId="298E4AC0" w14:textId="459734BC" w:rsidR="00177699" w:rsidRPr="003952E7" w:rsidRDefault="00177699" w:rsidP="001A58AD">
            <w:pPr>
              <w:pStyle w:val="Corpodetexto"/>
              <w:spacing w:after="0"/>
              <w:ind w:left="113" w:right="113"/>
              <w:jc w:val="both"/>
              <w:rPr>
                <w:rFonts w:asciiTheme="minorHAnsi" w:hAnsiTheme="minorHAnsi" w:cstheme="minorHAnsi"/>
                <w:b/>
                <w:lang w:val="pt-BR"/>
              </w:rPr>
            </w:pPr>
            <w:r w:rsidRPr="003952E7">
              <w:rPr>
                <w:rFonts w:asciiTheme="minorHAnsi" w:hAnsiTheme="minorHAnsi" w:cstheme="minorHAnsi"/>
                <w:b/>
                <w:lang w:val="pt-BR"/>
              </w:rPr>
              <w:t>9. DA IGUALDADE DE OPORTUNIDADES</w:t>
            </w:r>
          </w:p>
        </w:tc>
        <w:tc>
          <w:tcPr>
            <w:tcW w:w="4844" w:type="dxa"/>
            <w:tcBorders>
              <w:top w:val="nil"/>
              <w:left w:val="nil"/>
              <w:bottom w:val="nil"/>
              <w:right w:val="nil"/>
            </w:tcBorders>
            <w:shd w:val="clear" w:color="auto" w:fill="auto"/>
          </w:tcPr>
          <w:p w14:paraId="52D67A52" w14:textId="54B25707"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9. EQUAL OPPORTUNITIES</w:t>
            </w:r>
          </w:p>
        </w:tc>
      </w:tr>
      <w:tr w:rsidR="00177699" w:rsidRPr="003952E7" w14:paraId="3306412F" w14:textId="77777777" w:rsidTr="001A58AD">
        <w:tc>
          <w:tcPr>
            <w:tcW w:w="5358" w:type="dxa"/>
            <w:tcBorders>
              <w:top w:val="nil"/>
              <w:left w:val="nil"/>
              <w:bottom w:val="nil"/>
              <w:right w:val="nil"/>
            </w:tcBorders>
            <w:shd w:val="clear" w:color="auto" w:fill="auto"/>
          </w:tcPr>
          <w:p w14:paraId="17E7A80A" w14:textId="77777777" w:rsidR="00177699" w:rsidRPr="003952E7" w:rsidRDefault="00177699" w:rsidP="001A58AD">
            <w:pPr>
              <w:pStyle w:val="Corpodetexto"/>
              <w:spacing w:after="0"/>
              <w:ind w:left="113" w:right="113"/>
              <w:jc w:val="both"/>
              <w:rPr>
                <w:rFonts w:asciiTheme="minorHAnsi" w:hAnsiTheme="minorHAnsi" w:cstheme="minorHAnsi"/>
                <w:lang w:val="pt-BR"/>
              </w:rPr>
            </w:pPr>
          </w:p>
        </w:tc>
        <w:tc>
          <w:tcPr>
            <w:tcW w:w="4844" w:type="dxa"/>
            <w:tcBorders>
              <w:top w:val="nil"/>
              <w:left w:val="nil"/>
              <w:bottom w:val="nil"/>
              <w:right w:val="nil"/>
            </w:tcBorders>
            <w:shd w:val="clear" w:color="auto" w:fill="auto"/>
          </w:tcPr>
          <w:p w14:paraId="2D2657E2"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6115E240" w14:textId="77777777" w:rsidTr="001A58AD">
        <w:tc>
          <w:tcPr>
            <w:tcW w:w="5358" w:type="dxa"/>
            <w:tcBorders>
              <w:top w:val="nil"/>
              <w:left w:val="nil"/>
              <w:bottom w:val="nil"/>
              <w:right w:val="nil"/>
            </w:tcBorders>
            <w:shd w:val="clear" w:color="auto" w:fill="auto"/>
          </w:tcPr>
          <w:p w14:paraId="11FF77E0" w14:textId="41971EB0" w:rsidR="00177699" w:rsidRPr="003952E7" w:rsidRDefault="00177699" w:rsidP="001A58AD">
            <w:pPr>
              <w:pStyle w:val="Corpodetexto"/>
              <w:spacing w:after="0"/>
              <w:ind w:left="113" w:right="113"/>
              <w:jc w:val="both"/>
              <w:rPr>
                <w:rFonts w:asciiTheme="minorHAnsi" w:hAnsiTheme="minorHAnsi" w:cstheme="minorHAnsi"/>
                <w:lang w:val="pt-BR"/>
              </w:rPr>
            </w:pPr>
            <w:r w:rsidRPr="003952E7">
              <w:rPr>
                <w:rFonts w:asciiTheme="minorHAnsi" w:hAnsiTheme="minorHAnsi" w:cstheme="minorHAnsi"/>
                <w:lang w:val="pt-BR"/>
              </w:rPr>
              <w:t>Ambas as instituições se comprometem a conduzir uma política de igualdade de oportunidades, sendo vedada qualquer discriminação no que diz respeito a raça, cor, gênero, idade, etnia, religião, nacionalidade ou deficiência.</w:t>
            </w:r>
          </w:p>
        </w:tc>
        <w:tc>
          <w:tcPr>
            <w:tcW w:w="4844" w:type="dxa"/>
            <w:tcBorders>
              <w:top w:val="nil"/>
              <w:left w:val="nil"/>
              <w:bottom w:val="nil"/>
              <w:right w:val="nil"/>
            </w:tcBorders>
            <w:shd w:val="clear" w:color="auto" w:fill="auto"/>
          </w:tcPr>
          <w:p w14:paraId="78628AB8" w14:textId="77777777"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hAnsiTheme="minorHAnsi" w:cstheme="minorHAnsi"/>
                <w:sz w:val="24"/>
                <w:szCs w:val="24"/>
                <w:lang w:val="en-US"/>
              </w:rPr>
              <w:t>Both institutions are committed to conducting a policy of equal opportunities, with any discrimination on account of race, color, gender, age, ethnicity, religion, nationality, or disability being prohibited.</w:t>
            </w:r>
          </w:p>
          <w:p w14:paraId="376BBB4D" w14:textId="77777777" w:rsidR="00FE637D" w:rsidRPr="003952E7" w:rsidRDefault="00FE637D" w:rsidP="001A58AD">
            <w:pPr>
              <w:ind w:left="113" w:right="113"/>
              <w:jc w:val="both"/>
              <w:rPr>
                <w:rFonts w:asciiTheme="minorHAnsi" w:hAnsiTheme="minorHAnsi" w:cstheme="minorHAnsi"/>
                <w:sz w:val="24"/>
                <w:szCs w:val="24"/>
                <w:lang w:val="en-US"/>
              </w:rPr>
            </w:pPr>
          </w:p>
          <w:p w14:paraId="21032265" w14:textId="77777777" w:rsidR="00FE637D" w:rsidRPr="003952E7" w:rsidRDefault="00FE637D" w:rsidP="001A58AD">
            <w:pPr>
              <w:ind w:left="113" w:right="113"/>
              <w:jc w:val="both"/>
              <w:rPr>
                <w:rFonts w:asciiTheme="minorHAnsi" w:hAnsiTheme="minorHAnsi" w:cstheme="minorHAnsi"/>
                <w:sz w:val="24"/>
                <w:szCs w:val="24"/>
                <w:lang w:val="en-US"/>
              </w:rPr>
            </w:pPr>
          </w:p>
          <w:p w14:paraId="32A88F15" w14:textId="77777777" w:rsidR="00FE637D" w:rsidRPr="003952E7" w:rsidRDefault="00FE637D" w:rsidP="001A58AD">
            <w:pPr>
              <w:ind w:left="113" w:right="113"/>
              <w:jc w:val="both"/>
              <w:rPr>
                <w:rFonts w:asciiTheme="minorHAnsi" w:hAnsiTheme="minorHAnsi" w:cstheme="minorHAnsi"/>
                <w:sz w:val="24"/>
                <w:szCs w:val="24"/>
                <w:lang w:val="en-US"/>
              </w:rPr>
            </w:pPr>
          </w:p>
          <w:p w14:paraId="10A69103" w14:textId="58C193BD" w:rsidR="00FE637D" w:rsidRPr="003952E7" w:rsidRDefault="00FE637D" w:rsidP="001A58AD">
            <w:pPr>
              <w:ind w:left="113" w:right="113"/>
              <w:jc w:val="both"/>
              <w:rPr>
                <w:rFonts w:asciiTheme="minorHAnsi" w:hAnsiTheme="minorHAnsi" w:cstheme="minorHAnsi"/>
                <w:sz w:val="24"/>
                <w:szCs w:val="24"/>
                <w:lang w:val="en-US"/>
              </w:rPr>
            </w:pPr>
          </w:p>
        </w:tc>
      </w:tr>
      <w:tr w:rsidR="00177699" w:rsidRPr="003952E7" w14:paraId="7BD40D2C" w14:textId="77777777" w:rsidTr="001A58AD">
        <w:tc>
          <w:tcPr>
            <w:tcW w:w="5358" w:type="dxa"/>
            <w:tcBorders>
              <w:top w:val="nil"/>
              <w:left w:val="nil"/>
              <w:bottom w:val="nil"/>
              <w:right w:val="nil"/>
            </w:tcBorders>
            <w:shd w:val="clear" w:color="auto" w:fill="auto"/>
          </w:tcPr>
          <w:p w14:paraId="1F959A01" w14:textId="77777777" w:rsidR="00177699" w:rsidRPr="003952E7" w:rsidRDefault="00177699" w:rsidP="001A58AD">
            <w:pPr>
              <w:pStyle w:val="Corpodetexto"/>
              <w:spacing w:after="0"/>
              <w:ind w:left="113" w:right="113"/>
              <w:jc w:val="both"/>
              <w:rPr>
                <w:rFonts w:asciiTheme="minorHAnsi" w:hAnsiTheme="minorHAnsi" w:cstheme="minorHAnsi"/>
                <w:lang w:val="en-US"/>
              </w:rPr>
            </w:pPr>
          </w:p>
        </w:tc>
        <w:tc>
          <w:tcPr>
            <w:tcW w:w="4844" w:type="dxa"/>
            <w:tcBorders>
              <w:top w:val="nil"/>
              <w:left w:val="nil"/>
              <w:bottom w:val="nil"/>
              <w:right w:val="nil"/>
            </w:tcBorders>
            <w:shd w:val="clear" w:color="auto" w:fill="auto"/>
          </w:tcPr>
          <w:p w14:paraId="4941C94B"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15157F8E" w14:textId="77777777" w:rsidTr="001A58AD">
        <w:tc>
          <w:tcPr>
            <w:tcW w:w="5358" w:type="dxa"/>
            <w:tcBorders>
              <w:top w:val="nil"/>
              <w:left w:val="nil"/>
              <w:bottom w:val="nil"/>
              <w:right w:val="nil"/>
            </w:tcBorders>
            <w:shd w:val="clear" w:color="auto" w:fill="auto"/>
          </w:tcPr>
          <w:p w14:paraId="110A4367" w14:textId="54CEFBBE"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10. DAS NORMAS DE IMIGRAÇÃO E DO SEGURO</w:t>
            </w:r>
          </w:p>
        </w:tc>
        <w:tc>
          <w:tcPr>
            <w:tcW w:w="4844" w:type="dxa"/>
            <w:tcBorders>
              <w:top w:val="nil"/>
              <w:left w:val="nil"/>
              <w:bottom w:val="nil"/>
              <w:right w:val="nil"/>
            </w:tcBorders>
            <w:shd w:val="clear" w:color="auto" w:fill="auto"/>
          </w:tcPr>
          <w:p w14:paraId="51C887FB" w14:textId="154D9E97"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10. IMMIGRATION AND INSURANCE</w:t>
            </w:r>
          </w:p>
        </w:tc>
      </w:tr>
      <w:tr w:rsidR="00177699" w:rsidRPr="003952E7" w14:paraId="13491F07" w14:textId="77777777" w:rsidTr="001A58AD">
        <w:tc>
          <w:tcPr>
            <w:tcW w:w="5358" w:type="dxa"/>
            <w:tcBorders>
              <w:top w:val="nil"/>
              <w:left w:val="nil"/>
              <w:bottom w:val="nil"/>
              <w:right w:val="nil"/>
            </w:tcBorders>
            <w:shd w:val="clear" w:color="auto" w:fill="auto"/>
          </w:tcPr>
          <w:p w14:paraId="74CB161E" w14:textId="77777777" w:rsidR="00177699" w:rsidRPr="003952E7" w:rsidRDefault="00177699"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2E1C6B32" w14:textId="77777777" w:rsidR="00177699" w:rsidRPr="003952E7" w:rsidRDefault="00177699" w:rsidP="00FE637D">
            <w:pPr>
              <w:ind w:right="113"/>
              <w:jc w:val="both"/>
              <w:rPr>
                <w:rFonts w:asciiTheme="minorHAnsi" w:hAnsiTheme="minorHAnsi" w:cstheme="minorHAnsi"/>
                <w:sz w:val="24"/>
                <w:szCs w:val="24"/>
              </w:rPr>
            </w:pPr>
          </w:p>
        </w:tc>
      </w:tr>
      <w:tr w:rsidR="00177699" w:rsidRPr="003952E7" w14:paraId="138B561F" w14:textId="77777777" w:rsidTr="001A58AD">
        <w:tc>
          <w:tcPr>
            <w:tcW w:w="5358" w:type="dxa"/>
            <w:tcBorders>
              <w:top w:val="nil"/>
              <w:left w:val="nil"/>
              <w:bottom w:val="nil"/>
              <w:right w:val="nil"/>
            </w:tcBorders>
            <w:shd w:val="clear" w:color="auto" w:fill="auto"/>
          </w:tcPr>
          <w:p w14:paraId="2C02D5D0" w14:textId="639B38AA" w:rsidR="00177699" w:rsidRPr="003952E7" w:rsidRDefault="00177699" w:rsidP="001A58AD">
            <w:pPr>
              <w:ind w:left="113" w:right="113"/>
              <w:jc w:val="both"/>
              <w:rPr>
                <w:rFonts w:asciiTheme="minorHAnsi" w:hAnsiTheme="minorHAnsi" w:cstheme="minorHAnsi"/>
                <w:sz w:val="24"/>
                <w:szCs w:val="24"/>
                <w:lang w:val="pt-PT"/>
              </w:rPr>
            </w:pPr>
            <w:r w:rsidRPr="003952E7">
              <w:rPr>
                <w:rFonts w:asciiTheme="minorHAnsi" w:hAnsiTheme="minorHAnsi" w:cstheme="minorHAnsi"/>
                <w:sz w:val="24"/>
                <w:szCs w:val="24"/>
              </w:rPr>
              <w:lastRenderedPageBreak/>
              <w:t xml:space="preserve">Os participantes das atividades acadêmicas e científicas dispostas neste </w:t>
            </w:r>
            <w:r w:rsidRPr="003952E7">
              <w:rPr>
                <w:rFonts w:asciiTheme="minorHAnsi" w:hAnsiTheme="minorHAnsi" w:cstheme="minorHAnsi"/>
                <w:bCs/>
                <w:sz w:val="24"/>
                <w:szCs w:val="24"/>
              </w:rPr>
              <w:t>ADD</w:t>
            </w:r>
            <w:r w:rsidRPr="003952E7">
              <w:rPr>
                <w:rFonts w:asciiTheme="minorHAnsi" w:hAnsiTheme="minorHAnsi" w:cstheme="minorHAnsi"/>
                <w:b/>
                <w:sz w:val="24"/>
                <w:szCs w:val="24"/>
              </w:rPr>
              <w:t xml:space="preserve"> </w:t>
            </w:r>
            <w:r w:rsidRPr="003952E7">
              <w:rPr>
                <w:rFonts w:asciiTheme="minorHAnsi" w:hAnsiTheme="minorHAnsi" w:cstheme="minorHAnsi"/>
                <w:sz w:val="24"/>
                <w:szCs w:val="24"/>
              </w:rPr>
              <w:t xml:space="preserve">seguirão as exigências de imigração do país da instituição receptora e deverão responsabilizar-se por seus passaportes, vistos, vacinas pertinentes e contratação de um seguro internacional de cobertura médica, hospitalar e repatriamento para permanência no exterior. Deverão </w:t>
            </w:r>
            <w:r w:rsidRPr="003952E7">
              <w:rPr>
                <w:rFonts w:asciiTheme="minorHAnsi" w:hAnsiTheme="minorHAnsi" w:cstheme="minorHAnsi"/>
                <w:sz w:val="24"/>
                <w:szCs w:val="24"/>
                <w:lang w:val="pt-PT"/>
              </w:rPr>
              <w:t>estar de posse dos documentos de imigração exigidos pelo governo do país receptor e arcar com os custos de transporte e de permanência (alojamento e alimentação), os custos de seguro e outras despesas pessoais durante a estada no país receptor.</w:t>
            </w:r>
          </w:p>
          <w:p w14:paraId="03D1474F" w14:textId="77777777" w:rsidR="00177699" w:rsidRPr="003952E7" w:rsidRDefault="00177699"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5DC9D408" w14:textId="75AEFE4C"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hAnsiTheme="minorHAnsi" w:cstheme="minorHAnsi"/>
                <w:sz w:val="24"/>
                <w:szCs w:val="24"/>
                <w:lang w:val="en-US"/>
              </w:rPr>
              <w:t xml:space="preserve">Participants in the academic and scientific activities provided for in this DDA shall comply with the immigration requirements of the host country and be responsible for their passports, visas, any required vaccinations, and for </w:t>
            </w:r>
            <w:r w:rsidR="006B32CB" w:rsidRPr="003952E7">
              <w:rPr>
                <w:rFonts w:asciiTheme="minorHAnsi" w:hAnsiTheme="minorHAnsi" w:cstheme="minorHAnsi"/>
                <w:sz w:val="24"/>
                <w:szCs w:val="24"/>
                <w:lang w:val="en-US"/>
              </w:rPr>
              <w:t>health, accident, and repatriation insurance</w:t>
            </w:r>
            <w:r w:rsidRPr="003952E7">
              <w:rPr>
                <w:rFonts w:asciiTheme="minorHAnsi" w:hAnsiTheme="minorHAnsi" w:cstheme="minorHAnsi"/>
                <w:sz w:val="24"/>
                <w:szCs w:val="24"/>
                <w:lang w:val="en-US"/>
              </w:rPr>
              <w:t xml:space="preserve"> for their stay abroad. They must be in possession of the immigration documents required by the host country’s government and shall bear the costs of transportation and living expenses (accommodation and food), insurance costs, and other personal expenses incurred during their stay in the host country.</w:t>
            </w:r>
          </w:p>
          <w:p w14:paraId="0EA964C3"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10A6F031" w14:textId="77777777" w:rsidTr="001A58AD">
        <w:tc>
          <w:tcPr>
            <w:tcW w:w="5358" w:type="dxa"/>
            <w:tcBorders>
              <w:top w:val="nil"/>
              <w:left w:val="nil"/>
              <w:bottom w:val="nil"/>
              <w:right w:val="nil"/>
            </w:tcBorders>
            <w:shd w:val="clear" w:color="auto" w:fill="auto"/>
          </w:tcPr>
          <w:p w14:paraId="6373AF76" w14:textId="77777777" w:rsidR="00177699" w:rsidRPr="003952E7" w:rsidRDefault="00177699" w:rsidP="001A58AD">
            <w:pPr>
              <w:ind w:left="113" w:right="113"/>
              <w:jc w:val="both"/>
              <w:rPr>
                <w:rFonts w:asciiTheme="minorHAnsi" w:hAnsiTheme="minorHAnsi" w:cstheme="minorHAnsi"/>
                <w:sz w:val="24"/>
                <w:szCs w:val="24"/>
                <w:lang w:val="en-US"/>
              </w:rPr>
            </w:pPr>
          </w:p>
        </w:tc>
        <w:tc>
          <w:tcPr>
            <w:tcW w:w="4844" w:type="dxa"/>
            <w:tcBorders>
              <w:top w:val="nil"/>
              <w:left w:val="nil"/>
              <w:bottom w:val="nil"/>
              <w:right w:val="nil"/>
            </w:tcBorders>
            <w:shd w:val="clear" w:color="auto" w:fill="auto"/>
          </w:tcPr>
          <w:p w14:paraId="681F37A7" w14:textId="77777777" w:rsidR="00177699" w:rsidRPr="003952E7" w:rsidRDefault="00177699" w:rsidP="00FE637D">
            <w:pPr>
              <w:ind w:right="113"/>
              <w:jc w:val="both"/>
              <w:rPr>
                <w:rFonts w:asciiTheme="minorHAnsi" w:hAnsiTheme="minorHAnsi" w:cstheme="minorHAnsi"/>
                <w:sz w:val="24"/>
                <w:szCs w:val="24"/>
                <w:lang w:val="en-US"/>
              </w:rPr>
            </w:pPr>
          </w:p>
        </w:tc>
      </w:tr>
      <w:tr w:rsidR="00177699" w:rsidRPr="003952E7" w14:paraId="17598D2E" w14:textId="77777777" w:rsidTr="001A58AD">
        <w:tc>
          <w:tcPr>
            <w:tcW w:w="5358" w:type="dxa"/>
            <w:tcBorders>
              <w:top w:val="nil"/>
              <w:left w:val="nil"/>
              <w:bottom w:val="nil"/>
              <w:right w:val="nil"/>
            </w:tcBorders>
            <w:shd w:val="clear" w:color="auto" w:fill="auto"/>
          </w:tcPr>
          <w:p w14:paraId="6F593834" w14:textId="239C93FF"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11. DA RESCISÃO</w:t>
            </w:r>
          </w:p>
        </w:tc>
        <w:tc>
          <w:tcPr>
            <w:tcW w:w="4844" w:type="dxa"/>
            <w:tcBorders>
              <w:top w:val="nil"/>
              <w:left w:val="nil"/>
              <w:bottom w:val="nil"/>
              <w:right w:val="nil"/>
            </w:tcBorders>
            <w:shd w:val="clear" w:color="auto" w:fill="auto"/>
          </w:tcPr>
          <w:p w14:paraId="4CCE09C4" w14:textId="22D81432"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11. TERMINATION</w:t>
            </w:r>
          </w:p>
        </w:tc>
      </w:tr>
      <w:tr w:rsidR="00177699" w:rsidRPr="003952E7" w14:paraId="36AD92C6" w14:textId="77777777" w:rsidTr="001A58AD">
        <w:tc>
          <w:tcPr>
            <w:tcW w:w="5358" w:type="dxa"/>
            <w:tcBorders>
              <w:top w:val="nil"/>
              <w:left w:val="nil"/>
              <w:bottom w:val="nil"/>
              <w:right w:val="nil"/>
            </w:tcBorders>
            <w:shd w:val="clear" w:color="auto" w:fill="auto"/>
          </w:tcPr>
          <w:p w14:paraId="6189E38B" w14:textId="77777777" w:rsidR="00177699" w:rsidRPr="003952E7" w:rsidRDefault="00177699"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01EB306E"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237C5836" w14:textId="77777777" w:rsidTr="001A58AD">
        <w:tc>
          <w:tcPr>
            <w:tcW w:w="5358" w:type="dxa"/>
            <w:tcBorders>
              <w:top w:val="nil"/>
              <w:left w:val="nil"/>
              <w:bottom w:val="nil"/>
              <w:right w:val="nil"/>
            </w:tcBorders>
            <w:shd w:val="clear" w:color="auto" w:fill="auto"/>
          </w:tcPr>
          <w:p w14:paraId="3BE49338" w14:textId="064CE4B7" w:rsidR="00177699" w:rsidRPr="003952E7" w:rsidRDefault="00177699" w:rsidP="001A58AD">
            <w:pPr>
              <w:ind w:left="113" w:right="113"/>
              <w:jc w:val="both"/>
              <w:rPr>
                <w:rFonts w:asciiTheme="minorHAnsi" w:hAnsiTheme="minorHAnsi" w:cstheme="minorHAnsi"/>
                <w:sz w:val="24"/>
                <w:szCs w:val="24"/>
                <w:lang w:val="pt-PT"/>
              </w:rPr>
            </w:pPr>
            <w:r w:rsidRPr="003952E7">
              <w:rPr>
                <w:rFonts w:asciiTheme="minorHAnsi" w:hAnsiTheme="minorHAnsi" w:cstheme="minorHAnsi"/>
                <w:sz w:val="24"/>
                <w:szCs w:val="24"/>
                <w:lang w:val="pt-PT"/>
              </w:rPr>
              <w:t xml:space="preserve">O presente </w:t>
            </w:r>
            <w:r w:rsidRPr="003952E7">
              <w:rPr>
                <w:rFonts w:asciiTheme="minorHAnsi" w:hAnsiTheme="minorHAnsi" w:cstheme="minorHAnsi"/>
                <w:bCs/>
                <w:sz w:val="24"/>
                <w:szCs w:val="24"/>
                <w:lang w:val="pt-PT"/>
              </w:rPr>
              <w:t>ADD</w:t>
            </w:r>
            <w:r w:rsidRPr="003952E7">
              <w:rPr>
                <w:rFonts w:asciiTheme="minorHAnsi" w:hAnsiTheme="minorHAnsi" w:cstheme="minorHAnsi"/>
                <w:sz w:val="24"/>
                <w:szCs w:val="24"/>
                <w:lang w:val="pt-PT"/>
              </w:rPr>
              <w:t xml:space="preserve"> poderá ser rescindido amigavelmente, por acordo entre as partes ou nos casos de descumprimento, por uma das partes, de qualquer uma das suas cláusulas ou condições. A notificação de rescisão à outra parte será realizada por escrito com pelo menos 6 (seis) meses de antecedência. </w:t>
            </w:r>
          </w:p>
          <w:p w14:paraId="4AF09B4B" w14:textId="4D259B84" w:rsidR="00177699" w:rsidRPr="003952E7" w:rsidRDefault="00177699" w:rsidP="001A58AD">
            <w:pPr>
              <w:ind w:left="113" w:right="113"/>
              <w:jc w:val="both"/>
              <w:rPr>
                <w:rFonts w:asciiTheme="minorHAnsi" w:hAnsiTheme="minorHAnsi" w:cstheme="minorHAnsi"/>
                <w:sz w:val="24"/>
                <w:szCs w:val="24"/>
                <w:lang w:val="pt-PT"/>
              </w:rPr>
            </w:pPr>
            <w:r w:rsidRPr="003952E7">
              <w:rPr>
                <w:rFonts w:asciiTheme="minorHAnsi" w:hAnsiTheme="minorHAnsi" w:cstheme="minorHAnsi"/>
                <w:sz w:val="24"/>
                <w:szCs w:val="24"/>
                <w:lang w:val="pt-PT"/>
              </w:rPr>
              <w:t>Em caso de rescisão, as partes tomarão as medidas cabíveis para levar a termo as ações em curso, sem prejuízo tanto a si próprias quanto a terceiros.</w:t>
            </w:r>
          </w:p>
        </w:tc>
        <w:tc>
          <w:tcPr>
            <w:tcW w:w="4844" w:type="dxa"/>
            <w:tcBorders>
              <w:top w:val="nil"/>
              <w:left w:val="nil"/>
              <w:bottom w:val="nil"/>
              <w:right w:val="nil"/>
            </w:tcBorders>
            <w:shd w:val="clear" w:color="auto" w:fill="auto"/>
          </w:tcPr>
          <w:p w14:paraId="0B825ED2" w14:textId="568B7B1C"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hAnsiTheme="minorHAnsi" w:cstheme="minorHAnsi"/>
                <w:sz w:val="24"/>
                <w:szCs w:val="24"/>
                <w:lang w:val="en-US"/>
              </w:rPr>
              <w:t>This DDA may be terminated amicably by agreement between the parties, or in cases of non-compliance by one of the parties with any of its clauses or conditions. Notice of termination to the other party shall be given in writing at least six (6) months in advance. In the event of termination, the parties shall take the necessary measures to bring ongoing actions to a close, without prejudice to themselves or to third parties.</w:t>
            </w:r>
          </w:p>
        </w:tc>
      </w:tr>
      <w:tr w:rsidR="00177699" w:rsidRPr="003952E7" w14:paraId="57AAE5F1" w14:textId="77777777" w:rsidTr="001A58AD">
        <w:tc>
          <w:tcPr>
            <w:tcW w:w="5358" w:type="dxa"/>
            <w:tcBorders>
              <w:top w:val="nil"/>
              <w:left w:val="nil"/>
              <w:bottom w:val="nil"/>
              <w:right w:val="nil"/>
            </w:tcBorders>
            <w:shd w:val="clear" w:color="auto" w:fill="auto"/>
          </w:tcPr>
          <w:p w14:paraId="7450D2C0" w14:textId="77777777" w:rsidR="00177699" w:rsidRPr="003952E7" w:rsidRDefault="00177699" w:rsidP="001A58AD">
            <w:pPr>
              <w:ind w:right="113"/>
              <w:jc w:val="both"/>
              <w:rPr>
                <w:rFonts w:asciiTheme="minorHAnsi" w:hAnsiTheme="minorHAnsi" w:cstheme="minorHAnsi"/>
                <w:sz w:val="24"/>
                <w:szCs w:val="24"/>
                <w:lang w:val="en-US"/>
              </w:rPr>
            </w:pPr>
          </w:p>
        </w:tc>
        <w:tc>
          <w:tcPr>
            <w:tcW w:w="4844" w:type="dxa"/>
            <w:tcBorders>
              <w:top w:val="nil"/>
              <w:left w:val="nil"/>
              <w:bottom w:val="nil"/>
              <w:right w:val="nil"/>
            </w:tcBorders>
            <w:shd w:val="clear" w:color="auto" w:fill="auto"/>
          </w:tcPr>
          <w:p w14:paraId="5BB2065C"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2C7F21E0" w14:textId="77777777" w:rsidTr="001A58AD">
        <w:tc>
          <w:tcPr>
            <w:tcW w:w="5358" w:type="dxa"/>
            <w:tcBorders>
              <w:top w:val="nil"/>
              <w:left w:val="nil"/>
              <w:bottom w:val="nil"/>
              <w:right w:val="nil"/>
            </w:tcBorders>
            <w:shd w:val="clear" w:color="auto" w:fill="auto"/>
          </w:tcPr>
          <w:p w14:paraId="52442551" w14:textId="48E66DA9"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12. DAS CONTROVÉRSIAS</w:t>
            </w:r>
          </w:p>
        </w:tc>
        <w:tc>
          <w:tcPr>
            <w:tcW w:w="4844" w:type="dxa"/>
            <w:tcBorders>
              <w:top w:val="nil"/>
              <w:left w:val="nil"/>
              <w:bottom w:val="nil"/>
              <w:right w:val="nil"/>
            </w:tcBorders>
            <w:shd w:val="clear" w:color="auto" w:fill="auto"/>
          </w:tcPr>
          <w:p w14:paraId="1B587B4E" w14:textId="3FFEBCCF"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12. DISPUTES</w:t>
            </w:r>
          </w:p>
        </w:tc>
      </w:tr>
      <w:tr w:rsidR="00177699" w:rsidRPr="003952E7" w14:paraId="53B6126B" w14:textId="77777777" w:rsidTr="001A58AD">
        <w:tc>
          <w:tcPr>
            <w:tcW w:w="5358" w:type="dxa"/>
            <w:tcBorders>
              <w:top w:val="nil"/>
              <w:left w:val="nil"/>
              <w:bottom w:val="nil"/>
              <w:right w:val="nil"/>
            </w:tcBorders>
            <w:shd w:val="clear" w:color="auto" w:fill="auto"/>
          </w:tcPr>
          <w:p w14:paraId="24434D3E" w14:textId="77777777" w:rsidR="00177699" w:rsidRPr="003952E7" w:rsidRDefault="00177699"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44F70636"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6CDFBD9A" w14:textId="77777777" w:rsidTr="001A58AD">
        <w:tc>
          <w:tcPr>
            <w:tcW w:w="5358" w:type="dxa"/>
            <w:tcBorders>
              <w:top w:val="nil"/>
              <w:left w:val="nil"/>
              <w:bottom w:val="nil"/>
              <w:right w:val="nil"/>
            </w:tcBorders>
            <w:shd w:val="clear" w:color="auto" w:fill="auto"/>
          </w:tcPr>
          <w:p w14:paraId="0AED73AF" w14:textId="18F87E11" w:rsidR="00177699" w:rsidRPr="003952E7" w:rsidRDefault="009639F9" w:rsidP="001A58AD">
            <w:pPr>
              <w:ind w:left="113" w:right="113"/>
              <w:jc w:val="both"/>
              <w:rPr>
                <w:rFonts w:asciiTheme="minorHAnsi" w:hAnsiTheme="minorHAnsi" w:cstheme="minorHAnsi"/>
                <w:spacing w:val="-4"/>
                <w:sz w:val="24"/>
                <w:szCs w:val="24"/>
                <w:lang w:val="pt-PT"/>
              </w:rPr>
            </w:pPr>
            <w:r w:rsidRPr="003952E7">
              <w:rPr>
                <w:rFonts w:asciiTheme="minorHAnsi" w:hAnsiTheme="minorHAnsi" w:cstheme="minorHAnsi"/>
                <w:spacing w:val="-4"/>
                <w:sz w:val="24"/>
                <w:szCs w:val="24"/>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4844" w:type="dxa"/>
            <w:tcBorders>
              <w:top w:val="nil"/>
              <w:left w:val="nil"/>
              <w:bottom w:val="nil"/>
              <w:right w:val="nil"/>
            </w:tcBorders>
            <w:shd w:val="clear" w:color="auto" w:fill="auto"/>
          </w:tcPr>
          <w:p w14:paraId="527BA7C3" w14:textId="4092D126" w:rsidR="00177699" w:rsidRPr="003952E7" w:rsidRDefault="009639F9" w:rsidP="001A58AD">
            <w:pPr>
              <w:ind w:left="113" w:right="113"/>
              <w:jc w:val="both"/>
              <w:rPr>
                <w:rFonts w:asciiTheme="minorHAnsi" w:hAnsiTheme="minorHAnsi" w:cstheme="minorHAnsi"/>
                <w:sz w:val="24"/>
                <w:szCs w:val="24"/>
                <w:lang w:val="en-US"/>
              </w:rPr>
            </w:pPr>
            <w:r w:rsidRPr="003952E7">
              <w:rPr>
                <w:rFonts w:asciiTheme="minorHAnsi" w:hAnsiTheme="minorHAnsi" w:cstheme="minorHAnsi"/>
                <w:spacing w:val="-4"/>
                <w:sz w:val="24"/>
                <w:szCs w:val="24"/>
                <w:lang w:val="en-US"/>
              </w:rPr>
              <w:t xml:space="preserve">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 </w:t>
            </w:r>
          </w:p>
        </w:tc>
      </w:tr>
      <w:tr w:rsidR="00177699" w:rsidRPr="003952E7" w14:paraId="56BC0574" w14:textId="77777777" w:rsidTr="001A58AD">
        <w:tc>
          <w:tcPr>
            <w:tcW w:w="5358" w:type="dxa"/>
            <w:tcBorders>
              <w:top w:val="nil"/>
              <w:left w:val="nil"/>
              <w:bottom w:val="nil"/>
              <w:right w:val="nil"/>
            </w:tcBorders>
            <w:shd w:val="clear" w:color="auto" w:fill="auto"/>
          </w:tcPr>
          <w:p w14:paraId="65DBBEFF" w14:textId="77777777" w:rsidR="00C926A9" w:rsidRPr="003952E7" w:rsidRDefault="00C926A9" w:rsidP="001A58AD">
            <w:pPr>
              <w:ind w:left="113" w:right="113"/>
              <w:jc w:val="both"/>
              <w:rPr>
                <w:rFonts w:asciiTheme="minorHAnsi" w:hAnsiTheme="minorHAnsi" w:cstheme="minorHAnsi"/>
                <w:b/>
                <w:sz w:val="24"/>
                <w:szCs w:val="24"/>
              </w:rPr>
            </w:pPr>
          </w:p>
          <w:p w14:paraId="4CB4BE46" w14:textId="52FD98CC"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13. DA PUBLICAÇÃO</w:t>
            </w:r>
          </w:p>
        </w:tc>
        <w:tc>
          <w:tcPr>
            <w:tcW w:w="4844" w:type="dxa"/>
            <w:tcBorders>
              <w:top w:val="nil"/>
              <w:left w:val="nil"/>
              <w:bottom w:val="nil"/>
              <w:right w:val="nil"/>
            </w:tcBorders>
            <w:shd w:val="clear" w:color="auto" w:fill="auto"/>
          </w:tcPr>
          <w:p w14:paraId="09EB0033" w14:textId="77777777" w:rsidR="00C926A9" w:rsidRPr="003952E7" w:rsidRDefault="00C926A9" w:rsidP="001A58AD">
            <w:pPr>
              <w:ind w:left="113" w:right="113"/>
              <w:jc w:val="both"/>
              <w:rPr>
                <w:rFonts w:asciiTheme="minorHAnsi" w:hAnsiTheme="minorHAnsi" w:cstheme="minorHAnsi"/>
                <w:b/>
                <w:sz w:val="24"/>
                <w:szCs w:val="24"/>
              </w:rPr>
            </w:pPr>
          </w:p>
          <w:p w14:paraId="4CF46463" w14:textId="3A3B2443"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13. PUBLICATION</w:t>
            </w:r>
          </w:p>
        </w:tc>
      </w:tr>
      <w:tr w:rsidR="00177699" w:rsidRPr="003952E7" w14:paraId="7E2B2315" w14:textId="77777777" w:rsidTr="001A58AD">
        <w:tc>
          <w:tcPr>
            <w:tcW w:w="5358" w:type="dxa"/>
            <w:tcBorders>
              <w:top w:val="nil"/>
              <w:left w:val="nil"/>
              <w:bottom w:val="nil"/>
              <w:right w:val="nil"/>
            </w:tcBorders>
            <w:shd w:val="clear" w:color="auto" w:fill="auto"/>
          </w:tcPr>
          <w:p w14:paraId="062A04AB" w14:textId="77777777" w:rsidR="00177699" w:rsidRPr="003952E7" w:rsidRDefault="00177699" w:rsidP="001A58AD">
            <w:pPr>
              <w:ind w:left="113" w:right="113"/>
              <w:jc w:val="both"/>
              <w:rPr>
                <w:rFonts w:asciiTheme="minorHAnsi" w:hAnsiTheme="minorHAnsi" w:cstheme="minorHAnsi"/>
                <w:b/>
                <w:sz w:val="24"/>
                <w:szCs w:val="24"/>
              </w:rPr>
            </w:pPr>
          </w:p>
        </w:tc>
        <w:tc>
          <w:tcPr>
            <w:tcW w:w="4844" w:type="dxa"/>
            <w:tcBorders>
              <w:top w:val="nil"/>
              <w:left w:val="nil"/>
              <w:bottom w:val="nil"/>
              <w:right w:val="nil"/>
            </w:tcBorders>
            <w:shd w:val="clear" w:color="auto" w:fill="auto"/>
          </w:tcPr>
          <w:p w14:paraId="1501B937"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1D182AA2" w14:textId="77777777" w:rsidTr="001A58AD">
        <w:tc>
          <w:tcPr>
            <w:tcW w:w="5358" w:type="dxa"/>
            <w:tcBorders>
              <w:top w:val="nil"/>
              <w:left w:val="nil"/>
              <w:bottom w:val="nil"/>
              <w:right w:val="nil"/>
            </w:tcBorders>
            <w:shd w:val="clear" w:color="auto" w:fill="auto"/>
          </w:tcPr>
          <w:p w14:paraId="57EDCDFF" w14:textId="6CC41898"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sz w:val="24"/>
                <w:szCs w:val="24"/>
              </w:rPr>
              <w:t xml:space="preserve">A UFU providenciará a publicação resumida dos termos deste </w:t>
            </w:r>
            <w:r w:rsidRPr="003952E7">
              <w:rPr>
                <w:rFonts w:asciiTheme="minorHAnsi" w:hAnsiTheme="minorHAnsi" w:cstheme="minorHAnsi"/>
                <w:bCs/>
                <w:sz w:val="24"/>
                <w:szCs w:val="24"/>
              </w:rPr>
              <w:t>ADD</w:t>
            </w:r>
            <w:r w:rsidRPr="003952E7">
              <w:rPr>
                <w:rFonts w:asciiTheme="minorHAnsi" w:hAnsiTheme="minorHAnsi" w:cstheme="minorHAnsi"/>
                <w:sz w:val="24"/>
                <w:szCs w:val="24"/>
              </w:rPr>
              <w:t xml:space="preserve"> e de seus </w:t>
            </w:r>
            <w:r w:rsidR="000E3A09" w:rsidRPr="003952E7">
              <w:rPr>
                <w:rFonts w:asciiTheme="minorHAnsi" w:hAnsiTheme="minorHAnsi" w:cstheme="minorHAnsi"/>
                <w:sz w:val="22"/>
                <w:szCs w:val="22"/>
              </w:rPr>
              <w:t>aditamentos na página eletrônica da Diretoria de Relações Internacionais - UFU</w:t>
            </w:r>
            <w:r w:rsidRPr="003952E7">
              <w:rPr>
                <w:rFonts w:asciiTheme="minorHAnsi" w:hAnsiTheme="minorHAnsi" w:cstheme="minorHAnsi"/>
                <w:sz w:val="24"/>
                <w:szCs w:val="24"/>
              </w:rPr>
              <w:t>, até o 5º (quinto) dia útil do mês seguinte à sua assinatura.</w:t>
            </w:r>
          </w:p>
        </w:tc>
        <w:tc>
          <w:tcPr>
            <w:tcW w:w="4844" w:type="dxa"/>
            <w:tcBorders>
              <w:top w:val="nil"/>
              <w:left w:val="nil"/>
              <w:bottom w:val="nil"/>
              <w:right w:val="nil"/>
            </w:tcBorders>
            <w:shd w:val="clear" w:color="auto" w:fill="auto"/>
          </w:tcPr>
          <w:p w14:paraId="590482BB" w14:textId="56F6CAC7" w:rsidR="00177699" w:rsidRPr="003952E7" w:rsidRDefault="00177699" w:rsidP="001A58AD">
            <w:pPr>
              <w:ind w:left="113" w:right="113"/>
              <w:jc w:val="both"/>
              <w:rPr>
                <w:rFonts w:asciiTheme="minorHAnsi" w:hAnsiTheme="minorHAnsi" w:cstheme="minorHAnsi"/>
                <w:sz w:val="24"/>
                <w:szCs w:val="24"/>
                <w:lang w:val="en-US"/>
              </w:rPr>
            </w:pPr>
            <w:r w:rsidRPr="003952E7">
              <w:rPr>
                <w:rFonts w:asciiTheme="minorHAnsi" w:hAnsiTheme="minorHAnsi" w:cstheme="minorHAnsi"/>
                <w:sz w:val="24"/>
                <w:szCs w:val="24"/>
                <w:lang w:val="en-US"/>
              </w:rPr>
              <w:t xml:space="preserve">UFU shall arrange for a summarized publication of the terms of this DDA and any amendments thereto in </w:t>
            </w:r>
            <w:r w:rsidR="009639F9" w:rsidRPr="003952E7">
              <w:rPr>
                <w:rFonts w:asciiTheme="minorHAnsi" w:hAnsiTheme="minorHAnsi" w:cstheme="minorHAnsi"/>
                <w:sz w:val="24"/>
                <w:szCs w:val="24"/>
                <w:lang w:val="en-US"/>
              </w:rPr>
              <w:t xml:space="preserve">the webpage of the International Affairs Office – UFU, </w:t>
            </w:r>
            <w:r w:rsidRPr="003952E7">
              <w:rPr>
                <w:rFonts w:asciiTheme="minorHAnsi" w:hAnsiTheme="minorHAnsi" w:cstheme="minorHAnsi"/>
                <w:sz w:val="24"/>
                <w:szCs w:val="24"/>
                <w:lang w:val="en-US"/>
              </w:rPr>
              <w:t>by the 5th (fifth) business day of the month following its signature.</w:t>
            </w:r>
          </w:p>
        </w:tc>
      </w:tr>
      <w:tr w:rsidR="00177699" w:rsidRPr="003952E7" w14:paraId="280CEA17" w14:textId="77777777" w:rsidTr="001A58AD">
        <w:tc>
          <w:tcPr>
            <w:tcW w:w="5358" w:type="dxa"/>
            <w:tcBorders>
              <w:top w:val="nil"/>
              <w:left w:val="nil"/>
              <w:bottom w:val="nil"/>
              <w:right w:val="nil"/>
            </w:tcBorders>
            <w:shd w:val="clear" w:color="auto" w:fill="auto"/>
          </w:tcPr>
          <w:p w14:paraId="43285581" w14:textId="77777777" w:rsidR="00177699" w:rsidRPr="003952E7" w:rsidRDefault="00177699" w:rsidP="001A58AD">
            <w:pPr>
              <w:ind w:left="113" w:right="113"/>
              <w:jc w:val="both"/>
              <w:rPr>
                <w:rFonts w:asciiTheme="minorHAnsi" w:hAnsiTheme="minorHAnsi" w:cstheme="minorHAnsi"/>
                <w:sz w:val="24"/>
                <w:szCs w:val="24"/>
                <w:lang w:val="en-US"/>
              </w:rPr>
            </w:pPr>
          </w:p>
        </w:tc>
        <w:tc>
          <w:tcPr>
            <w:tcW w:w="4844" w:type="dxa"/>
            <w:tcBorders>
              <w:top w:val="nil"/>
              <w:left w:val="nil"/>
              <w:bottom w:val="nil"/>
              <w:right w:val="nil"/>
            </w:tcBorders>
            <w:shd w:val="clear" w:color="auto" w:fill="auto"/>
          </w:tcPr>
          <w:p w14:paraId="7D6508BB" w14:textId="77777777" w:rsidR="00177699" w:rsidRPr="003952E7" w:rsidRDefault="00177699" w:rsidP="001A58AD">
            <w:pPr>
              <w:ind w:left="113" w:right="113"/>
              <w:jc w:val="both"/>
              <w:rPr>
                <w:rFonts w:asciiTheme="minorHAnsi" w:hAnsiTheme="minorHAnsi" w:cstheme="minorHAnsi"/>
                <w:sz w:val="24"/>
                <w:szCs w:val="24"/>
                <w:lang w:val="en-US"/>
              </w:rPr>
            </w:pPr>
          </w:p>
        </w:tc>
      </w:tr>
      <w:tr w:rsidR="00177699" w:rsidRPr="003952E7" w14:paraId="730DDE1E" w14:textId="77777777" w:rsidTr="001A58AD">
        <w:tc>
          <w:tcPr>
            <w:tcW w:w="5358" w:type="dxa"/>
            <w:tcBorders>
              <w:top w:val="nil"/>
              <w:left w:val="nil"/>
              <w:bottom w:val="nil"/>
              <w:right w:val="nil"/>
            </w:tcBorders>
            <w:shd w:val="clear" w:color="auto" w:fill="auto"/>
          </w:tcPr>
          <w:p w14:paraId="127D4D73" w14:textId="69D7C2EE"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Por estarem assim acordados, assinam o presente instrumento, em versão bilíngue, de igual teor e forma, para fins de direito.</w:t>
            </w:r>
          </w:p>
          <w:p w14:paraId="6C10E720" w14:textId="77777777" w:rsidR="00177699" w:rsidRPr="003952E7" w:rsidRDefault="00177699" w:rsidP="001A58AD">
            <w:pPr>
              <w:ind w:left="113" w:right="113"/>
              <w:jc w:val="both"/>
              <w:rPr>
                <w:rFonts w:asciiTheme="minorHAnsi" w:hAnsiTheme="minorHAnsi" w:cstheme="minorHAnsi"/>
                <w:b/>
                <w:sz w:val="24"/>
                <w:szCs w:val="24"/>
              </w:rPr>
            </w:pPr>
          </w:p>
          <w:p w14:paraId="612ADCE2" w14:textId="77777777" w:rsidR="00FE637D" w:rsidRPr="003952E7" w:rsidRDefault="00FE637D" w:rsidP="001A58AD">
            <w:pPr>
              <w:ind w:left="113" w:right="113"/>
              <w:jc w:val="both"/>
              <w:rPr>
                <w:rFonts w:asciiTheme="minorHAnsi" w:hAnsiTheme="minorHAnsi" w:cstheme="minorHAnsi"/>
                <w:b/>
                <w:sz w:val="24"/>
                <w:szCs w:val="24"/>
              </w:rPr>
            </w:pPr>
          </w:p>
          <w:p w14:paraId="5F7FB939" w14:textId="77777777" w:rsidR="00177699" w:rsidRPr="003952E7" w:rsidRDefault="00177699" w:rsidP="001A58AD">
            <w:pPr>
              <w:ind w:left="113" w:right="113"/>
              <w:jc w:val="both"/>
              <w:rPr>
                <w:rFonts w:asciiTheme="minorHAnsi" w:hAnsiTheme="minorHAnsi" w:cstheme="minorHAnsi"/>
                <w:b/>
                <w:sz w:val="24"/>
                <w:szCs w:val="24"/>
              </w:rPr>
            </w:pPr>
          </w:p>
          <w:p w14:paraId="41F1B0A0" w14:textId="01CCF388" w:rsidR="00177699" w:rsidRPr="003952E7" w:rsidRDefault="00177699" w:rsidP="001A58AD">
            <w:pPr>
              <w:ind w:left="113" w:right="113"/>
              <w:jc w:val="both"/>
              <w:rPr>
                <w:rFonts w:asciiTheme="minorHAnsi" w:hAnsiTheme="minorHAnsi" w:cstheme="minorHAnsi"/>
                <w:b/>
                <w:sz w:val="24"/>
                <w:szCs w:val="24"/>
              </w:rPr>
            </w:pPr>
            <w:r w:rsidRPr="003952E7">
              <w:rPr>
                <w:rFonts w:asciiTheme="minorHAnsi" w:hAnsiTheme="minorHAnsi" w:cstheme="minorHAnsi"/>
                <w:b/>
                <w:sz w:val="24"/>
                <w:szCs w:val="24"/>
              </w:rPr>
              <w:t>Uberlândia, _____ de ______________ de 20___.</w:t>
            </w:r>
          </w:p>
        </w:tc>
        <w:tc>
          <w:tcPr>
            <w:tcW w:w="4844" w:type="dxa"/>
            <w:tcBorders>
              <w:top w:val="nil"/>
              <w:left w:val="nil"/>
              <w:bottom w:val="nil"/>
              <w:right w:val="nil"/>
            </w:tcBorders>
            <w:shd w:val="clear" w:color="auto" w:fill="auto"/>
          </w:tcPr>
          <w:p w14:paraId="7C055496" w14:textId="77777777" w:rsidR="00177699" w:rsidRPr="003952E7" w:rsidRDefault="00177699" w:rsidP="001A58AD">
            <w:pPr>
              <w:ind w:left="113" w:right="113"/>
              <w:jc w:val="both"/>
              <w:rPr>
                <w:rFonts w:asciiTheme="minorHAnsi" w:hAnsiTheme="minorHAnsi" w:cstheme="minorHAnsi"/>
                <w:b/>
                <w:sz w:val="24"/>
                <w:szCs w:val="24"/>
                <w:lang w:val="en-US"/>
              </w:rPr>
            </w:pPr>
            <w:r w:rsidRPr="003952E7">
              <w:rPr>
                <w:rFonts w:asciiTheme="minorHAnsi" w:hAnsiTheme="minorHAnsi" w:cstheme="minorHAnsi"/>
                <w:b/>
                <w:sz w:val="24"/>
                <w:szCs w:val="24"/>
                <w:lang w:val="en-US"/>
              </w:rPr>
              <w:t>For these reasons, the undersigned, in witness whereof and in two original copies of equal tenor and form, sign this bilingual instrument for all legal purposes.</w:t>
            </w:r>
          </w:p>
          <w:p w14:paraId="738AF4A7" w14:textId="77777777" w:rsidR="00177699" w:rsidRPr="003952E7" w:rsidRDefault="00177699" w:rsidP="001A58AD">
            <w:pPr>
              <w:ind w:left="113" w:right="113"/>
              <w:jc w:val="both"/>
              <w:rPr>
                <w:rFonts w:asciiTheme="minorHAnsi" w:hAnsiTheme="minorHAnsi" w:cstheme="minorHAnsi"/>
                <w:b/>
                <w:sz w:val="24"/>
                <w:szCs w:val="24"/>
                <w:lang w:val="en-US"/>
              </w:rPr>
            </w:pPr>
          </w:p>
          <w:p w14:paraId="34D895BE" w14:textId="77777777" w:rsidR="00177699" w:rsidRPr="003952E7" w:rsidRDefault="00177699" w:rsidP="001A58AD">
            <w:pPr>
              <w:ind w:left="113" w:right="113"/>
              <w:jc w:val="both"/>
              <w:rPr>
                <w:rFonts w:asciiTheme="minorHAnsi" w:hAnsiTheme="minorHAnsi" w:cstheme="minorHAnsi"/>
                <w:b/>
                <w:sz w:val="24"/>
                <w:szCs w:val="24"/>
                <w:lang w:val="en-US"/>
              </w:rPr>
            </w:pPr>
          </w:p>
          <w:p w14:paraId="7011B9B2" w14:textId="48A1FD1A" w:rsidR="00177699" w:rsidRPr="003952E7" w:rsidRDefault="00177699" w:rsidP="001A58AD">
            <w:pPr>
              <w:ind w:left="113" w:right="113"/>
              <w:jc w:val="both"/>
              <w:rPr>
                <w:rFonts w:asciiTheme="minorHAnsi" w:hAnsiTheme="minorHAnsi" w:cstheme="minorHAnsi"/>
                <w:sz w:val="24"/>
                <w:szCs w:val="24"/>
              </w:rPr>
            </w:pPr>
            <w:r w:rsidRPr="003952E7">
              <w:rPr>
                <w:rFonts w:asciiTheme="minorHAnsi" w:hAnsiTheme="minorHAnsi" w:cstheme="minorHAnsi"/>
                <w:b/>
                <w:sz w:val="24"/>
                <w:szCs w:val="24"/>
              </w:rPr>
              <w:t>Uberlândia, _________ __________ 20___.</w:t>
            </w:r>
          </w:p>
        </w:tc>
      </w:tr>
      <w:tr w:rsidR="00177699" w:rsidRPr="003952E7" w14:paraId="4943B4A2" w14:textId="77777777" w:rsidTr="001A58AD">
        <w:tc>
          <w:tcPr>
            <w:tcW w:w="5358" w:type="dxa"/>
            <w:tcBorders>
              <w:top w:val="nil"/>
              <w:left w:val="nil"/>
              <w:bottom w:val="nil"/>
              <w:right w:val="nil"/>
            </w:tcBorders>
            <w:shd w:val="clear" w:color="auto" w:fill="auto"/>
          </w:tcPr>
          <w:p w14:paraId="760F19DC" w14:textId="77777777" w:rsidR="00177699" w:rsidRPr="003952E7" w:rsidRDefault="00177699" w:rsidP="001A58AD">
            <w:pPr>
              <w:ind w:left="113" w:right="113"/>
              <w:jc w:val="both"/>
              <w:rPr>
                <w:rFonts w:asciiTheme="minorHAnsi" w:hAnsiTheme="minorHAnsi" w:cstheme="minorHAnsi"/>
                <w:sz w:val="24"/>
                <w:szCs w:val="24"/>
              </w:rPr>
            </w:pPr>
          </w:p>
        </w:tc>
        <w:tc>
          <w:tcPr>
            <w:tcW w:w="4844" w:type="dxa"/>
            <w:tcBorders>
              <w:top w:val="nil"/>
              <w:left w:val="nil"/>
              <w:bottom w:val="nil"/>
              <w:right w:val="nil"/>
            </w:tcBorders>
            <w:shd w:val="clear" w:color="auto" w:fill="auto"/>
          </w:tcPr>
          <w:p w14:paraId="3C5FFB97" w14:textId="77777777" w:rsidR="00177699" w:rsidRPr="003952E7" w:rsidRDefault="00177699" w:rsidP="001A58AD">
            <w:pPr>
              <w:ind w:left="113" w:right="113"/>
              <w:jc w:val="both"/>
              <w:rPr>
                <w:rFonts w:asciiTheme="minorHAnsi" w:hAnsiTheme="minorHAnsi" w:cstheme="minorHAnsi"/>
                <w:sz w:val="24"/>
                <w:szCs w:val="24"/>
              </w:rPr>
            </w:pPr>
          </w:p>
        </w:tc>
      </w:tr>
      <w:tr w:rsidR="00177699" w:rsidRPr="003952E7" w14:paraId="384E59AE" w14:textId="77777777" w:rsidTr="001A58AD">
        <w:tc>
          <w:tcPr>
            <w:tcW w:w="5358" w:type="dxa"/>
            <w:tcBorders>
              <w:top w:val="nil"/>
              <w:left w:val="nil"/>
              <w:bottom w:val="nil"/>
              <w:right w:val="nil"/>
            </w:tcBorders>
            <w:shd w:val="clear" w:color="auto" w:fill="auto"/>
          </w:tcPr>
          <w:p w14:paraId="45759074" w14:textId="77777777" w:rsidR="00177699" w:rsidRPr="003952E7" w:rsidRDefault="00177699" w:rsidP="001A58AD">
            <w:pPr>
              <w:ind w:left="113" w:right="113"/>
              <w:jc w:val="center"/>
              <w:rPr>
                <w:rFonts w:asciiTheme="minorHAnsi" w:hAnsiTheme="minorHAnsi" w:cstheme="minorHAnsi"/>
                <w:b/>
                <w:sz w:val="24"/>
                <w:szCs w:val="24"/>
              </w:rPr>
            </w:pPr>
            <w:r w:rsidRPr="003952E7">
              <w:rPr>
                <w:rFonts w:asciiTheme="minorHAnsi" w:hAnsiTheme="minorHAnsi" w:cstheme="minorHAnsi"/>
                <w:b/>
                <w:sz w:val="24"/>
                <w:szCs w:val="24"/>
              </w:rPr>
              <w:t>Pela Universidade Federal de Uberlândia</w:t>
            </w:r>
          </w:p>
        </w:tc>
        <w:tc>
          <w:tcPr>
            <w:tcW w:w="4844" w:type="dxa"/>
            <w:tcBorders>
              <w:top w:val="nil"/>
              <w:left w:val="nil"/>
              <w:bottom w:val="nil"/>
              <w:right w:val="nil"/>
            </w:tcBorders>
            <w:shd w:val="clear" w:color="auto" w:fill="auto"/>
          </w:tcPr>
          <w:p w14:paraId="4A3397AB" w14:textId="27EC93AB"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b/>
                <w:sz w:val="24"/>
                <w:szCs w:val="24"/>
                <w:lang w:val="en-US"/>
              </w:rPr>
              <w:t xml:space="preserve">For the Federal University of </w:t>
            </w:r>
            <w:proofErr w:type="spellStart"/>
            <w:r w:rsidRPr="003952E7">
              <w:rPr>
                <w:rFonts w:asciiTheme="minorHAnsi" w:hAnsiTheme="minorHAnsi" w:cstheme="minorHAnsi"/>
                <w:b/>
                <w:sz w:val="24"/>
                <w:szCs w:val="24"/>
                <w:lang w:val="en-US"/>
              </w:rPr>
              <w:t>Uberlândia</w:t>
            </w:r>
            <w:proofErr w:type="spellEnd"/>
            <w:r w:rsidRPr="003952E7">
              <w:rPr>
                <w:rFonts w:asciiTheme="minorHAnsi" w:hAnsiTheme="minorHAnsi" w:cstheme="minorHAnsi"/>
                <w:b/>
                <w:sz w:val="24"/>
                <w:szCs w:val="24"/>
                <w:lang w:val="en-US"/>
              </w:rPr>
              <w:t>:</w:t>
            </w:r>
          </w:p>
        </w:tc>
      </w:tr>
      <w:tr w:rsidR="00177699" w:rsidRPr="003952E7" w14:paraId="009ED12F" w14:textId="77777777" w:rsidTr="001A58AD">
        <w:tc>
          <w:tcPr>
            <w:tcW w:w="5358" w:type="dxa"/>
            <w:tcBorders>
              <w:top w:val="nil"/>
              <w:left w:val="nil"/>
              <w:bottom w:val="nil"/>
              <w:right w:val="nil"/>
            </w:tcBorders>
            <w:shd w:val="clear" w:color="auto" w:fill="auto"/>
          </w:tcPr>
          <w:p w14:paraId="30D34AE5" w14:textId="77777777" w:rsidR="00177699" w:rsidRPr="003952E7" w:rsidRDefault="00177699" w:rsidP="001A58AD">
            <w:pPr>
              <w:ind w:left="113" w:right="113"/>
              <w:jc w:val="center"/>
              <w:rPr>
                <w:rFonts w:asciiTheme="minorHAnsi" w:hAnsiTheme="minorHAnsi" w:cstheme="minorHAnsi"/>
                <w:sz w:val="24"/>
                <w:szCs w:val="24"/>
                <w:lang w:val="en-US"/>
              </w:rPr>
            </w:pPr>
          </w:p>
        </w:tc>
        <w:tc>
          <w:tcPr>
            <w:tcW w:w="4844" w:type="dxa"/>
            <w:tcBorders>
              <w:top w:val="nil"/>
              <w:left w:val="nil"/>
              <w:bottom w:val="nil"/>
              <w:right w:val="nil"/>
            </w:tcBorders>
            <w:shd w:val="clear" w:color="auto" w:fill="auto"/>
          </w:tcPr>
          <w:p w14:paraId="34ECEF23" w14:textId="77777777" w:rsidR="00177699" w:rsidRPr="003952E7" w:rsidRDefault="00177699" w:rsidP="001A58AD">
            <w:pPr>
              <w:ind w:left="113" w:right="113"/>
              <w:jc w:val="center"/>
              <w:rPr>
                <w:rFonts w:asciiTheme="minorHAnsi" w:hAnsiTheme="minorHAnsi" w:cstheme="minorHAnsi"/>
                <w:sz w:val="24"/>
                <w:szCs w:val="24"/>
                <w:lang w:val="en-US"/>
              </w:rPr>
            </w:pPr>
          </w:p>
        </w:tc>
      </w:tr>
      <w:tr w:rsidR="00177699" w:rsidRPr="003952E7" w14:paraId="1F9521C5" w14:textId="77777777" w:rsidTr="001A58AD">
        <w:tc>
          <w:tcPr>
            <w:tcW w:w="5358" w:type="dxa"/>
            <w:tcBorders>
              <w:top w:val="nil"/>
              <w:left w:val="nil"/>
              <w:bottom w:val="nil"/>
              <w:right w:val="nil"/>
            </w:tcBorders>
            <w:shd w:val="clear" w:color="auto" w:fill="auto"/>
          </w:tcPr>
          <w:p w14:paraId="67CBA5C7" w14:textId="77777777" w:rsidR="00177699" w:rsidRPr="003952E7" w:rsidRDefault="00177699" w:rsidP="001A58AD">
            <w:pPr>
              <w:ind w:left="113" w:right="113"/>
              <w:jc w:val="center"/>
              <w:rPr>
                <w:rFonts w:asciiTheme="minorHAnsi" w:hAnsiTheme="minorHAnsi" w:cstheme="minorHAnsi"/>
                <w:sz w:val="24"/>
                <w:szCs w:val="24"/>
                <w:lang w:val="en-US"/>
              </w:rPr>
            </w:pPr>
          </w:p>
          <w:p w14:paraId="0AA3BBDB" w14:textId="77777777"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____________________________</w:t>
            </w:r>
          </w:p>
          <w:p w14:paraId="466A8977" w14:textId="6E323A5C"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Prof. Dr. XXXXX</w:t>
            </w:r>
          </w:p>
          <w:p w14:paraId="002869F5" w14:textId="77777777" w:rsidR="00177699" w:rsidRPr="003952E7" w:rsidRDefault="00177699" w:rsidP="001A58AD">
            <w:pPr>
              <w:ind w:left="113" w:right="113"/>
              <w:jc w:val="center"/>
              <w:rPr>
                <w:rFonts w:asciiTheme="minorHAnsi" w:hAnsiTheme="minorHAnsi" w:cstheme="minorHAnsi"/>
                <w:b/>
                <w:sz w:val="24"/>
                <w:szCs w:val="24"/>
                <w:lang w:val="en-US"/>
              </w:rPr>
            </w:pPr>
            <w:proofErr w:type="spellStart"/>
            <w:r w:rsidRPr="003952E7">
              <w:rPr>
                <w:rFonts w:asciiTheme="minorHAnsi" w:hAnsiTheme="minorHAnsi" w:cstheme="minorHAnsi"/>
                <w:b/>
                <w:sz w:val="24"/>
                <w:szCs w:val="24"/>
                <w:lang w:val="en-US"/>
              </w:rPr>
              <w:t>Reitor</w:t>
            </w:r>
            <w:proofErr w:type="spellEnd"/>
          </w:p>
        </w:tc>
        <w:tc>
          <w:tcPr>
            <w:tcW w:w="4844" w:type="dxa"/>
            <w:tcBorders>
              <w:top w:val="nil"/>
              <w:left w:val="nil"/>
              <w:bottom w:val="nil"/>
              <w:right w:val="nil"/>
            </w:tcBorders>
            <w:shd w:val="clear" w:color="auto" w:fill="auto"/>
          </w:tcPr>
          <w:p w14:paraId="39E9DAAB" w14:textId="77777777" w:rsidR="00177699" w:rsidRPr="003952E7" w:rsidRDefault="00177699" w:rsidP="001A58AD">
            <w:pPr>
              <w:ind w:left="113" w:right="113"/>
              <w:jc w:val="center"/>
              <w:rPr>
                <w:rFonts w:asciiTheme="minorHAnsi" w:hAnsiTheme="minorHAnsi" w:cstheme="minorHAnsi"/>
                <w:sz w:val="24"/>
                <w:szCs w:val="24"/>
                <w:lang w:val="en-US"/>
              </w:rPr>
            </w:pPr>
          </w:p>
          <w:p w14:paraId="5B7699E7" w14:textId="77777777"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____________________________</w:t>
            </w:r>
          </w:p>
          <w:p w14:paraId="6FFB0D34" w14:textId="77777777"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Prof. Dr. XXXXX</w:t>
            </w:r>
          </w:p>
          <w:p w14:paraId="297599AC" w14:textId="0D367F60" w:rsidR="00177699" w:rsidRPr="003952E7" w:rsidRDefault="00177699" w:rsidP="001A58AD">
            <w:pPr>
              <w:ind w:left="113" w:right="113"/>
              <w:jc w:val="center"/>
              <w:rPr>
                <w:rFonts w:asciiTheme="minorHAnsi" w:hAnsiTheme="minorHAnsi" w:cstheme="minorHAnsi"/>
                <w:sz w:val="24"/>
                <w:szCs w:val="24"/>
                <w:lang w:val="en-US"/>
              </w:rPr>
            </w:pPr>
            <w:r w:rsidRPr="003952E7">
              <w:rPr>
                <w:rFonts w:asciiTheme="minorHAnsi" w:hAnsiTheme="minorHAnsi" w:cstheme="minorHAnsi"/>
                <w:b/>
                <w:sz w:val="24"/>
                <w:szCs w:val="24"/>
                <w:lang w:val="en-US"/>
              </w:rPr>
              <w:t>Rector</w:t>
            </w:r>
          </w:p>
        </w:tc>
      </w:tr>
      <w:tr w:rsidR="00177699" w:rsidRPr="003952E7" w14:paraId="352AC44F" w14:textId="77777777" w:rsidTr="001A58AD">
        <w:tc>
          <w:tcPr>
            <w:tcW w:w="5358" w:type="dxa"/>
            <w:tcBorders>
              <w:top w:val="nil"/>
              <w:left w:val="nil"/>
              <w:bottom w:val="nil"/>
              <w:right w:val="nil"/>
            </w:tcBorders>
            <w:shd w:val="clear" w:color="auto" w:fill="auto"/>
          </w:tcPr>
          <w:p w14:paraId="373D52F7" w14:textId="77777777" w:rsidR="00177699" w:rsidRPr="003952E7" w:rsidRDefault="00177699" w:rsidP="001A58AD">
            <w:pPr>
              <w:ind w:left="113" w:right="113"/>
              <w:jc w:val="center"/>
              <w:rPr>
                <w:rFonts w:asciiTheme="minorHAnsi" w:hAnsiTheme="minorHAnsi" w:cstheme="minorHAnsi"/>
                <w:b/>
                <w:sz w:val="24"/>
                <w:szCs w:val="24"/>
                <w:lang w:val="en-US"/>
              </w:rPr>
            </w:pPr>
          </w:p>
        </w:tc>
        <w:tc>
          <w:tcPr>
            <w:tcW w:w="4844" w:type="dxa"/>
            <w:tcBorders>
              <w:top w:val="nil"/>
              <w:left w:val="nil"/>
              <w:bottom w:val="nil"/>
              <w:right w:val="nil"/>
            </w:tcBorders>
            <w:shd w:val="clear" w:color="auto" w:fill="auto"/>
          </w:tcPr>
          <w:p w14:paraId="46A4A3C0" w14:textId="77777777" w:rsidR="00177699" w:rsidRPr="003952E7" w:rsidRDefault="00177699" w:rsidP="001A58AD">
            <w:pPr>
              <w:ind w:left="113" w:right="113"/>
              <w:jc w:val="center"/>
              <w:rPr>
                <w:rFonts w:asciiTheme="minorHAnsi" w:hAnsiTheme="minorHAnsi" w:cstheme="minorHAnsi"/>
                <w:sz w:val="24"/>
                <w:szCs w:val="24"/>
                <w:lang w:val="en-US"/>
              </w:rPr>
            </w:pPr>
          </w:p>
        </w:tc>
      </w:tr>
      <w:tr w:rsidR="00177699" w:rsidRPr="005A0EF4" w14:paraId="2561F314" w14:textId="77777777" w:rsidTr="001A58AD">
        <w:tc>
          <w:tcPr>
            <w:tcW w:w="5358" w:type="dxa"/>
            <w:tcBorders>
              <w:top w:val="nil"/>
              <w:left w:val="nil"/>
              <w:bottom w:val="nil"/>
              <w:right w:val="nil"/>
            </w:tcBorders>
            <w:shd w:val="clear" w:color="auto" w:fill="auto"/>
          </w:tcPr>
          <w:p w14:paraId="35F11198" w14:textId="693BAD87" w:rsidR="00177699" w:rsidRPr="003952E7" w:rsidRDefault="00177699" w:rsidP="001A58AD">
            <w:pPr>
              <w:jc w:val="center"/>
              <w:rPr>
                <w:rFonts w:asciiTheme="minorHAnsi" w:hAnsiTheme="minorHAnsi" w:cstheme="minorHAnsi"/>
                <w:b/>
                <w:sz w:val="24"/>
                <w:szCs w:val="24"/>
              </w:rPr>
            </w:pPr>
            <w:r w:rsidRPr="003952E7">
              <w:rPr>
                <w:rFonts w:asciiTheme="minorHAnsi" w:hAnsiTheme="minorHAnsi" w:cstheme="minorHAnsi"/>
                <w:b/>
                <w:sz w:val="24"/>
                <w:szCs w:val="24"/>
              </w:rPr>
              <w:t>Pela XXXXX</w:t>
            </w:r>
          </w:p>
          <w:p w14:paraId="7C3CB58E" w14:textId="317CFDB1" w:rsidR="00177699" w:rsidRPr="003952E7" w:rsidRDefault="00177699" w:rsidP="001A58AD">
            <w:pPr>
              <w:jc w:val="center"/>
              <w:rPr>
                <w:rFonts w:asciiTheme="minorHAnsi" w:hAnsiTheme="minorHAnsi" w:cstheme="minorHAnsi"/>
                <w:sz w:val="24"/>
                <w:szCs w:val="24"/>
              </w:rPr>
            </w:pPr>
            <w:r w:rsidRPr="003952E7">
              <w:rPr>
                <w:rFonts w:asciiTheme="minorHAnsi" w:hAnsiTheme="minorHAnsi" w:cstheme="minorHAnsi"/>
                <w:sz w:val="24"/>
                <w:szCs w:val="24"/>
              </w:rPr>
              <w:t>____________________________</w:t>
            </w:r>
          </w:p>
          <w:p w14:paraId="400DF169" w14:textId="231D4D7D" w:rsidR="00177699" w:rsidRPr="003952E7" w:rsidRDefault="00177699" w:rsidP="001A58AD">
            <w:pPr>
              <w:jc w:val="center"/>
              <w:rPr>
                <w:rFonts w:asciiTheme="minorHAnsi" w:hAnsiTheme="minorHAnsi" w:cstheme="minorHAnsi"/>
                <w:sz w:val="24"/>
                <w:szCs w:val="24"/>
              </w:rPr>
            </w:pPr>
            <w:r w:rsidRPr="003952E7">
              <w:rPr>
                <w:rFonts w:asciiTheme="minorHAnsi" w:hAnsiTheme="minorHAnsi" w:cstheme="minorHAnsi"/>
                <w:sz w:val="24"/>
                <w:szCs w:val="24"/>
              </w:rPr>
              <w:t>Prof. Dr. XXXXX</w:t>
            </w:r>
          </w:p>
          <w:p w14:paraId="71F3277A" w14:textId="36327440" w:rsidR="00177699" w:rsidRPr="003952E7" w:rsidRDefault="00177699" w:rsidP="001A58AD">
            <w:pPr>
              <w:jc w:val="center"/>
              <w:rPr>
                <w:rFonts w:asciiTheme="minorHAnsi" w:hAnsiTheme="minorHAnsi" w:cstheme="minorHAnsi"/>
                <w:sz w:val="24"/>
                <w:szCs w:val="24"/>
              </w:rPr>
            </w:pPr>
            <w:r w:rsidRPr="003952E7">
              <w:rPr>
                <w:rFonts w:asciiTheme="minorHAnsi" w:hAnsiTheme="minorHAnsi" w:cstheme="minorHAnsi"/>
                <w:sz w:val="24"/>
                <w:szCs w:val="24"/>
              </w:rPr>
              <w:t>XXXXXXX</w:t>
            </w:r>
          </w:p>
          <w:p w14:paraId="44B9D015" w14:textId="77777777" w:rsidR="00177699" w:rsidRPr="003952E7" w:rsidRDefault="00177699" w:rsidP="001A58AD">
            <w:pPr>
              <w:ind w:left="113" w:right="113"/>
              <w:jc w:val="center"/>
              <w:rPr>
                <w:rFonts w:asciiTheme="minorHAnsi" w:hAnsiTheme="minorHAnsi" w:cstheme="minorHAnsi"/>
                <w:b/>
                <w:sz w:val="24"/>
                <w:szCs w:val="24"/>
              </w:rPr>
            </w:pPr>
          </w:p>
        </w:tc>
        <w:tc>
          <w:tcPr>
            <w:tcW w:w="4844" w:type="dxa"/>
            <w:tcBorders>
              <w:top w:val="nil"/>
              <w:left w:val="nil"/>
              <w:bottom w:val="nil"/>
              <w:right w:val="nil"/>
            </w:tcBorders>
            <w:shd w:val="clear" w:color="auto" w:fill="auto"/>
          </w:tcPr>
          <w:p w14:paraId="4D7CB900" w14:textId="77777777" w:rsidR="00177699" w:rsidRPr="003952E7" w:rsidRDefault="00177699" w:rsidP="001A58AD">
            <w:pPr>
              <w:jc w:val="center"/>
              <w:rPr>
                <w:rFonts w:asciiTheme="minorHAnsi" w:hAnsiTheme="minorHAnsi" w:cstheme="minorHAnsi"/>
                <w:b/>
                <w:sz w:val="24"/>
                <w:szCs w:val="24"/>
                <w:lang w:val="en-US"/>
              </w:rPr>
            </w:pPr>
            <w:r w:rsidRPr="003952E7">
              <w:rPr>
                <w:rFonts w:asciiTheme="minorHAnsi" w:hAnsiTheme="minorHAnsi" w:cstheme="minorHAnsi"/>
                <w:b/>
                <w:sz w:val="24"/>
                <w:szCs w:val="24"/>
                <w:lang w:val="en-US"/>
              </w:rPr>
              <w:t xml:space="preserve">For </w:t>
            </w:r>
            <w:r w:rsidRPr="003952E7">
              <w:rPr>
                <w:rFonts w:asciiTheme="minorHAnsi" w:hAnsiTheme="minorHAnsi" w:cstheme="minorHAnsi"/>
                <w:b/>
                <w:color w:val="FF0000"/>
                <w:sz w:val="24"/>
                <w:szCs w:val="24"/>
                <w:lang w:val="en-US"/>
              </w:rPr>
              <w:t>&lt;INSTITUTION NAME&gt;</w:t>
            </w:r>
          </w:p>
          <w:p w14:paraId="44D21F79" w14:textId="77777777" w:rsidR="00177699" w:rsidRPr="003952E7" w:rsidRDefault="00177699" w:rsidP="001A58AD">
            <w:pPr>
              <w:jc w:val="center"/>
              <w:rPr>
                <w:rFonts w:asciiTheme="minorHAnsi" w:hAnsiTheme="minorHAnsi" w:cstheme="minorHAnsi"/>
                <w:b/>
                <w:sz w:val="24"/>
                <w:szCs w:val="24"/>
                <w:lang w:val="en-US"/>
              </w:rPr>
            </w:pPr>
          </w:p>
          <w:p w14:paraId="4C0E4311" w14:textId="6CDAF3A2" w:rsidR="00177699" w:rsidRPr="003952E7" w:rsidRDefault="00177699" w:rsidP="001A58AD">
            <w:pPr>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____________________________</w:t>
            </w:r>
          </w:p>
          <w:p w14:paraId="5A2FC269" w14:textId="26C17EFF" w:rsidR="00177699" w:rsidRPr="003952E7" w:rsidRDefault="00177699" w:rsidP="001A58AD">
            <w:pPr>
              <w:jc w:val="center"/>
              <w:rPr>
                <w:rFonts w:asciiTheme="minorHAnsi" w:hAnsiTheme="minorHAnsi" w:cstheme="minorHAnsi"/>
                <w:sz w:val="24"/>
                <w:szCs w:val="24"/>
                <w:lang w:val="en-US"/>
              </w:rPr>
            </w:pPr>
            <w:r w:rsidRPr="003952E7">
              <w:rPr>
                <w:rFonts w:asciiTheme="minorHAnsi" w:hAnsiTheme="minorHAnsi" w:cstheme="minorHAnsi"/>
                <w:sz w:val="24"/>
                <w:szCs w:val="24"/>
                <w:lang w:val="en-US"/>
              </w:rPr>
              <w:t>Prof. Dr. XXXXX</w:t>
            </w:r>
          </w:p>
          <w:p w14:paraId="75420AD0" w14:textId="6831BAC0" w:rsidR="00177699" w:rsidRPr="005A0EF4" w:rsidRDefault="00177699" w:rsidP="001A58AD">
            <w:pPr>
              <w:jc w:val="center"/>
              <w:rPr>
                <w:rFonts w:asciiTheme="minorHAnsi" w:hAnsiTheme="minorHAnsi" w:cstheme="minorHAnsi"/>
                <w:sz w:val="24"/>
                <w:szCs w:val="24"/>
                <w:lang w:val="en-US"/>
              </w:rPr>
            </w:pPr>
            <w:r w:rsidRPr="003952E7">
              <w:rPr>
                <w:rFonts w:asciiTheme="minorHAnsi" w:hAnsiTheme="minorHAnsi" w:cstheme="minorHAnsi"/>
                <w:color w:val="FF0000"/>
                <w:sz w:val="24"/>
                <w:szCs w:val="24"/>
                <w:lang w:val="en-US"/>
              </w:rPr>
              <w:t>&lt;LEGAL REPRESENTATIVE TITLE&gt;</w:t>
            </w:r>
          </w:p>
          <w:p w14:paraId="2770971D" w14:textId="77777777" w:rsidR="00177699" w:rsidRPr="005A0EF4" w:rsidRDefault="00177699" w:rsidP="001A58AD">
            <w:pPr>
              <w:ind w:left="113" w:right="113"/>
              <w:jc w:val="center"/>
              <w:rPr>
                <w:rFonts w:asciiTheme="minorHAnsi" w:hAnsiTheme="minorHAnsi" w:cstheme="minorHAnsi"/>
                <w:sz w:val="24"/>
                <w:szCs w:val="24"/>
                <w:lang w:val="en-US"/>
              </w:rPr>
            </w:pPr>
          </w:p>
        </w:tc>
      </w:tr>
    </w:tbl>
    <w:p w14:paraId="39B6FAF1" w14:textId="5028A9EF" w:rsidR="0064760E" w:rsidRPr="001A58AD" w:rsidRDefault="0064760E" w:rsidP="001A58AD">
      <w:pPr>
        <w:jc w:val="both"/>
        <w:rPr>
          <w:rFonts w:ascii="Times New Roman" w:hAnsi="Times New Roman"/>
          <w:sz w:val="24"/>
          <w:szCs w:val="24"/>
          <w:lang w:val="en-US"/>
        </w:rPr>
      </w:pPr>
    </w:p>
    <w:sectPr w:rsidR="0064760E" w:rsidRPr="001A58AD" w:rsidSect="00C926A9">
      <w:headerReference w:type="default" r:id="rId8"/>
      <w:footerReference w:type="default" r:id="rId9"/>
      <w:headerReference w:type="first" r:id="rId10"/>
      <w:footerReference w:type="first" r:id="rId11"/>
      <w:pgSz w:w="11906" w:h="16838"/>
      <w:pgMar w:top="1134" w:right="851" w:bottom="851" w:left="851" w:header="709"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8E18" w14:textId="77777777" w:rsidR="00590E8C" w:rsidRDefault="00590E8C">
      <w:r>
        <w:separator/>
      </w:r>
    </w:p>
  </w:endnote>
  <w:endnote w:type="continuationSeparator" w:id="0">
    <w:p w14:paraId="456069D6" w14:textId="77777777" w:rsidR="00590E8C" w:rsidRDefault="005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E9CC" w14:textId="77777777" w:rsidR="00C926A9" w:rsidRPr="00587D0B" w:rsidRDefault="00C926A9" w:rsidP="00C926A9">
    <w:pPr>
      <w:pStyle w:val="Cabealho"/>
      <w:jc w:val="both"/>
      <w:rPr>
        <w:rFonts w:asciiTheme="minorHAnsi" w:hAnsiTheme="minorHAnsi" w:cstheme="minorHAnsi"/>
        <w:b/>
        <w:sz w:val="23"/>
        <w:szCs w:val="23"/>
      </w:rPr>
    </w:pPr>
    <w:r>
      <w:rPr>
        <w:b/>
      </w:rPr>
      <w:t xml:space="preserve">DD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Pr>
        <w:rFonts w:asciiTheme="minorHAnsi" w:hAnsiTheme="minorHAnsi" w:cstheme="minorHAnsi"/>
        <w:b/>
        <w:sz w:val="23"/>
        <w:szCs w:val="23"/>
      </w:rPr>
      <w:t>1</w:t>
    </w:r>
    <w:r w:rsidRPr="00947611">
      <w:rPr>
        <w:rFonts w:asciiTheme="minorHAnsi" w:hAnsiTheme="minorHAnsi" w:cstheme="minorHAnsi"/>
        <w:b/>
        <w:sz w:val="23"/>
        <w:szCs w:val="23"/>
      </w:rPr>
      <w:fldChar w:fldCharType="end"/>
    </w:r>
    <w:r>
      <w:rPr>
        <w:rFonts w:asciiTheme="minorHAnsi" w:hAnsiTheme="minorHAnsi" w:cstheme="minorHAnsi"/>
        <w:b/>
        <w:sz w:val="23"/>
        <w:szCs w:val="23"/>
      </w:rPr>
      <w:t>/9</w:t>
    </w:r>
  </w:p>
  <w:p w14:paraId="06ACEA89" w14:textId="77777777" w:rsidR="00C926A9" w:rsidRDefault="00C926A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8B83" w14:textId="2F43019A" w:rsidR="00A476C1" w:rsidRPr="00587D0B" w:rsidRDefault="00AF3C87" w:rsidP="00AF3C87">
    <w:pPr>
      <w:pStyle w:val="Cabealho"/>
      <w:jc w:val="both"/>
      <w:rPr>
        <w:rFonts w:asciiTheme="minorHAnsi" w:hAnsiTheme="minorHAnsi" w:cstheme="minorHAnsi"/>
        <w:b/>
        <w:sz w:val="23"/>
        <w:szCs w:val="23"/>
      </w:rPr>
    </w:pPr>
    <w:r>
      <w:rPr>
        <w:b/>
      </w:rPr>
      <w:t>DD</w:t>
    </w:r>
    <w:r>
      <w:rPr>
        <w:b/>
      </w:rPr>
      <w:t xml:space="preserve">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Pr>
        <w:rFonts w:asciiTheme="minorHAnsi" w:hAnsiTheme="minorHAnsi" w:cstheme="minorHAnsi"/>
        <w:b/>
        <w:sz w:val="23"/>
        <w:szCs w:val="23"/>
      </w:rPr>
      <w:t>1</w:t>
    </w:r>
    <w:r w:rsidRPr="00947611">
      <w:rPr>
        <w:rFonts w:asciiTheme="minorHAnsi" w:hAnsiTheme="minorHAnsi" w:cstheme="minorHAnsi"/>
        <w:b/>
        <w:sz w:val="23"/>
        <w:szCs w:val="23"/>
      </w:rPr>
      <w:fldChar w:fldCharType="end"/>
    </w:r>
    <w:r>
      <w:rPr>
        <w:rFonts w:asciiTheme="minorHAnsi" w:hAnsiTheme="minorHAnsi" w:cstheme="minorHAnsi"/>
        <w:b/>
        <w:sz w:val="23"/>
        <w:szCs w:val="23"/>
      </w:rPr>
      <w:t>/</w:t>
    </w:r>
    <w:r w:rsidR="00A476C1">
      <w:rPr>
        <w:rFonts w:asciiTheme="minorHAnsi" w:hAnsiTheme="minorHAnsi" w:cstheme="minorHAnsi"/>
        <w:b/>
        <w:sz w:val="23"/>
        <w:szCs w:val="23"/>
      </w:rPr>
      <w:t>9</w:t>
    </w:r>
  </w:p>
  <w:p w14:paraId="00CC47BA" w14:textId="77777777" w:rsidR="00AF3C87" w:rsidRDefault="00AF3C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F752" w14:textId="77777777" w:rsidR="00590E8C" w:rsidRDefault="00590E8C">
      <w:r>
        <w:separator/>
      </w:r>
    </w:p>
  </w:footnote>
  <w:footnote w:type="continuationSeparator" w:id="0">
    <w:p w14:paraId="25C76020" w14:textId="77777777" w:rsidR="00590E8C" w:rsidRDefault="005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153"/>
      <w:gridCol w:w="2154"/>
      <w:gridCol w:w="2291"/>
    </w:tblGrid>
    <w:tr w:rsidR="00C926A9" w14:paraId="743602A3" w14:textId="77777777" w:rsidTr="0011238A">
      <w:tc>
        <w:tcPr>
          <w:tcW w:w="2548" w:type="dxa"/>
        </w:tcPr>
        <w:p w14:paraId="52C025F0" w14:textId="77777777" w:rsidR="00C926A9" w:rsidRDefault="00C926A9" w:rsidP="00C926A9">
          <w:pPr>
            <w:pStyle w:val="Cabealho"/>
            <w:jc w:val="center"/>
          </w:pPr>
          <w:r w:rsidRPr="003F153F">
            <w:rPr>
              <w:rFonts w:asciiTheme="minorHAnsi" w:hAnsiTheme="minorHAnsi" w:cstheme="minorHAnsi"/>
              <w:b/>
              <w:noProof/>
              <w:sz w:val="22"/>
              <w:szCs w:val="22"/>
              <w:lang w:eastAsia="pt-BR"/>
            </w:rPr>
            <w:drawing>
              <wp:inline distT="0" distB="0" distL="0" distR="0" wp14:anchorId="571024B8" wp14:editId="215D8A47">
                <wp:extent cx="2152650" cy="72499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520" cy="751557"/>
                        </a:xfrm>
                        <a:prstGeom prst="rect">
                          <a:avLst/>
                        </a:prstGeom>
                      </pic:spPr>
                    </pic:pic>
                  </a:graphicData>
                </a:graphic>
              </wp:inline>
            </w:drawing>
          </w:r>
        </w:p>
      </w:tc>
      <w:tc>
        <w:tcPr>
          <w:tcW w:w="2549" w:type="dxa"/>
        </w:tcPr>
        <w:p w14:paraId="307C4FAA" w14:textId="77777777" w:rsidR="00C926A9" w:rsidRDefault="00C926A9" w:rsidP="00C926A9">
          <w:pPr>
            <w:pStyle w:val="Cabealho"/>
            <w:jc w:val="center"/>
          </w:pPr>
        </w:p>
      </w:tc>
      <w:tc>
        <w:tcPr>
          <w:tcW w:w="2549" w:type="dxa"/>
        </w:tcPr>
        <w:p w14:paraId="2C0900AE" w14:textId="77777777" w:rsidR="00C926A9" w:rsidRDefault="00C926A9" w:rsidP="00C926A9">
          <w:pPr>
            <w:pStyle w:val="Cabealho"/>
            <w:jc w:val="center"/>
          </w:pPr>
        </w:p>
      </w:tc>
      <w:tc>
        <w:tcPr>
          <w:tcW w:w="2549" w:type="dxa"/>
          <w:vAlign w:val="center"/>
        </w:tcPr>
        <w:p w14:paraId="706BD778" w14:textId="77777777" w:rsidR="00C926A9" w:rsidRDefault="00C926A9" w:rsidP="00C926A9">
          <w:pPr>
            <w:pStyle w:val="Cabealho"/>
            <w:jc w:val="center"/>
          </w:pPr>
          <w:r>
            <w:t>INSERIR LOGO</w:t>
          </w:r>
        </w:p>
      </w:tc>
    </w:tr>
  </w:tbl>
  <w:p w14:paraId="3796CA6F" w14:textId="77777777" w:rsidR="00C926A9" w:rsidRDefault="00C926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05CC" w14:textId="77777777" w:rsidR="0064760E" w:rsidRDefault="0064760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083"/>
    <w:multiLevelType w:val="hybridMultilevel"/>
    <w:tmpl w:val="90DE15A4"/>
    <w:lvl w:ilvl="0" w:tplc="04160001">
      <w:start w:val="1"/>
      <w:numFmt w:val="bullet"/>
      <w:lvlText w:val=""/>
      <w:lvlJc w:val="left"/>
      <w:pPr>
        <w:ind w:left="473" w:hanging="360"/>
      </w:pPr>
      <w:rPr>
        <w:rFonts w:ascii="Symbol" w:hAnsi="Symbol" w:hint="default"/>
      </w:rPr>
    </w:lvl>
    <w:lvl w:ilvl="1" w:tplc="04160003" w:tentative="1">
      <w:start w:val="1"/>
      <w:numFmt w:val="bullet"/>
      <w:lvlText w:val="o"/>
      <w:lvlJc w:val="left"/>
      <w:pPr>
        <w:ind w:left="1193" w:hanging="360"/>
      </w:pPr>
      <w:rPr>
        <w:rFonts w:ascii="Courier New" w:hAnsi="Courier New" w:cs="Courier New" w:hint="default"/>
      </w:rPr>
    </w:lvl>
    <w:lvl w:ilvl="2" w:tplc="04160005" w:tentative="1">
      <w:start w:val="1"/>
      <w:numFmt w:val="bullet"/>
      <w:lvlText w:val=""/>
      <w:lvlJc w:val="left"/>
      <w:pPr>
        <w:ind w:left="1913" w:hanging="360"/>
      </w:pPr>
      <w:rPr>
        <w:rFonts w:ascii="Wingdings" w:hAnsi="Wingdings" w:hint="default"/>
      </w:rPr>
    </w:lvl>
    <w:lvl w:ilvl="3" w:tplc="04160001" w:tentative="1">
      <w:start w:val="1"/>
      <w:numFmt w:val="bullet"/>
      <w:lvlText w:val=""/>
      <w:lvlJc w:val="left"/>
      <w:pPr>
        <w:ind w:left="2633" w:hanging="360"/>
      </w:pPr>
      <w:rPr>
        <w:rFonts w:ascii="Symbol" w:hAnsi="Symbol" w:hint="default"/>
      </w:rPr>
    </w:lvl>
    <w:lvl w:ilvl="4" w:tplc="04160003" w:tentative="1">
      <w:start w:val="1"/>
      <w:numFmt w:val="bullet"/>
      <w:lvlText w:val="o"/>
      <w:lvlJc w:val="left"/>
      <w:pPr>
        <w:ind w:left="3353" w:hanging="360"/>
      </w:pPr>
      <w:rPr>
        <w:rFonts w:ascii="Courier New" w:hAnsi="Courier New" w:cs="Courier New" w:hint="default"/>
      </w:rPr>
    </w:lvl>
    <w:lvl w:ilvl="5" w:tplc="04160005" w:tentative="1">
      <w:start w:val="1"/>
      <w:numFmt w:val="bullet"/>
      <w:lvlText w:val=""/>
      <w:lvlJc w:val="left"/>
      <w:pPr>
        <w:ind w:left="4073" w:hanging="360"/>
      </w:pPr>
      <w:rPr>
        <w:rFonts w:ascii="Wingdings" w:hAnsi="Wingdings" w:hint="default"/>
      </w:rPr>
    </w:lvl>
    <w:lvl w:ilvl="6" w:tplc="04160001" w:tentative="1">
      <w:start w:val="1"/>
      <w:numFmt w:val="bullet"/>
      <w:lvlText w:val=""/>
      <w:lvlJc w:val="left"/>
      <w:pPr>
        <w:ind w:left="4793" w:hanging="360"/>
      </w:pPr>
      <w:rPr>
        <w:rFonts w:ascii="Symbol" w:hAnsi="Symbol" w:hint="default"/>
      </w:rPr>
    </w:lvl>
    <w:lvl w:ilvl="7" w:tplc="04160003" w:tentative="1">
      <w:start w:val="1"/>
      <w:numFmt w:val="bullet"/>
      <w:lvlText w:val="o"/>
      <w:lvlJc w:val="left"/>
      <w:pPr>
        <w:ind w:left="5513" w:hanging="360"/>
      </w:pPr>
      <w:rPr>
        <w:rFonts w:ascii="Courier New" w:hAnsi="Courier New" w:cs="Courier New" w:hint="default"/>
      </w:rPr>
    </w:lvl>
    <w:lvl w:ilvl="8" w:tplc="04160005" w:tentative="1">
      <w:start w:val="1"/>
      <w:numFmt w:val="bullet"/>
      <w:lvlText w:val=""/>
      <w:lvlJc w:val="left"/>
      <w:pPr>
        <w:ind w:left="6233" w:hanging="360"/>
      </w:pPr>
      <w:rPr>
        <w:rFonts w:ascii="Wingdings" w:hAnsi="Wingdings" w:hint="default"/>
      </w:rPr>
    </w:lvl>
  </w:abstractNum>
  <w:abstractNum w:abstractNumId="1" w15:restartNumberingAfterBreak="0">
    <w:nsid w:val="0BA27DA2"/>
    <w:multiLevelType w:val="multilevel"/>
    <w:tmpl w:val="22B283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041B37"/>
    <w:multiLevelType w:val="multilevel"/>
    <w:tmpl w:val="9DFC4390"/>
    <w:lvl w:ilvl="0">
      <w:start w:val="3"/>
      <w:numFmt w:val="bullet"/>
      <w:lvlText w:val="-"/>
      <w:lvlJc w:val="left"/>
      <w:pPr>
        <w:ind w:left="360" w:hanging="360"/>
      </w:pPr>
      <w:rPr>
        <w:rFonts w:ascii="Calibri" w:hAnsi="Calibri"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24E3C90"/>
    <w:multiLevelType w:val="multilevel"/>
    <w:tmpl w:val="1B3063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E063A"/>
    <w:multiLevelType w:val="multilevel"/>
    <w:tmpl w:val="427023F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6C6263D"/>
    <w:multiLevelType w:val="multilevel"/>
    <w:tmpl w:val="627205C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E9A0784"/>
    <w:multiLevelType w:val="multilevel"/>
    <w:tmpl w:val="15B405C2"/>
    <w:lvl w:ilvl="0">
      <w:start w:val="1"/>
      <w:numFmt w:val="decimal"/>
      <w:lvlText w:val="%1."/>
      <w:lvlJc w:val="left"/>
      <w:pPr>
        <w:tabs>
          <w:tab w:val="num" w:pos="473"/>
        </w:tabs>
        <w:ind w:left="473"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B82EB8"/>
    <w:multiLevelType w:val="multilevel"/>
    <w:tmpl w:val="0CE889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AFF5961"/>
    <w:multiLevelType w:val="multilevel"/>
    <w:tmpl w:val="2D18571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792480485">
    <w:abstractNumId w:val="6"/>
  </w:num>
  <w:num w:numId="2" w16cid:durableId="136995254">
    <w:abstractNumId w:val="4"/>
  </w:num>
  <w:num w:numId="3" w16cid:durableId="1320424874">
    <w:abstractNumId w:val="8"/>
  </w:num>
  <w:num w:numId="4" w16cid:durableId="972711335">
    <w:abstractNumId w:val="2"/>
  </w:num>
  <w:num w:numId="5" w16cid:durableId="1509906530">
    <w:abstractNumId w:val="5"/>
  </w:num>
  <w:num w:numId="6" w16cid:durableId="1292369947">
    <w:abstractNumId w:val="7"/>
  </w:num>
  <w:num w:numId="7" w16cid:durableId="464738362">
    <w:abstractNumId w:val="0"/>
  </w:num>
  <w:num w:numId="8" w16cid:durableId="883836310">
    <w:abstractNumId w:val="3"/>
  </w:num>
  <w:num w:numId="9" w16cid:durableId="11561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0E"/>
    <w:rsid w:val="00010C19"/>
    <w:rsid w:val="0007061C"/>
    <w:rsid w:val="00072D60"/>
    <w:rsid w:val="000765BF"/>
    <w:rsid w:val="000D325D"/>
    <w:rsid w:val="000E3A09"/>
    <w:rsid w:val="000F2F62"/>
    <w:rsid w:val="000F4C2A"/>
    <w:rsid w:val="001003C9"/>
    <w:rsid w:val="00111AAD"/>
    <w:rsid w:val="0013233A"/>
    <w:rsid w:val="00177699"/>
    <w:rsid w:val="001A58AD"/>
    <w:rsid w:val="00204BEB"/>
    <w:rsid w:val="00272540"/>
    <w:rsid w:val="002858A1"/>
    <w:rsid w:val="002B3C83"/>
    <w:rsid w:val="003475F5"/>
    <w:rsid w:val="00351F5D"/>
    <w:rsid w:val="003753A7"/>
    <w:rsid w:val="003952E7"/>
    <w:rsid w:val="003D57EA"/>
    <w:rsid w:val="003D602E"/>
    <w:rsid w:val="00420D8A"/>
    <w:rsid w:val="00421FE8"/>
    <w:rsid w:val="00422EDE"/>
    <w:rsid w:val="00432DF9"/>
    <w:rsid w:val="0046257C"/>
    <w:rsid w:val="004749B9"/>
    <w:rsid w:val="00483376"/>
    <w:rsid w:val="004945CF"/>
    <w:rsid w:val="005006C7"/>
    <w:rsid w:val="00524C5E"/>
    <w:rsid w:val="00590E8C"/>
    <w:rsid w:val="005A0EF4"/>
    <w:rsid w:val="005B0C95"/>
    <w:rsid w:val="006251F8"/>
    <w:rsid w:val="0064132C"/>
    <w:rsid w:val="0064760E"/>
    <w:rsid w:val="00653380"/>
    <w:rsid w:val="006A3396"/>
    <w:rsid w:val="006B32CB"/>
    <w:rsid w:val="006F01EE"/>
    <w:rsid w:val="00702B7F"/>
    <w:rsid w:val="0070665C"/>
    <w:rsid w:val="007101E7"/>
    <w:rsid w:val="007254C6"/>
    <w:rsid w:val="00755FBF"/>
    <w:rsid w:val="00790B4B"/>
    <w:rsid w:val="007A5B30"/>
    <w:rsid w:val="008A0C0C"/>
    <w:rsid w:val="008F32BF"/>
    <w:rsid w:val="00915BD8"/>
    <w:rsid w:val="00916DC5"/>
    <w:rsid w:val="00930619"/>
    <w:rsid w:val="00945EF7"/>
    <w:rsid w:val="009639F9"/>
    <w:rsid w:val="00A11E2B"/>
    <w:rsid w:val="00A424D6"/>
    <w:rsid w:val="00A476C1"/>
    <w:rsid w:val="00A72AAE"/>
    <w:rsid w:val="00AA4770"/>
    <w:rsid w:val="00AD1984"/>
    <w:rsid w:val="00AF3C87"/>
    <w:rsid w:val="00B20BDA"/>
    <w:rsid w:val="00B22064"/>
    <w:rsid w:val="00B91A5C"/>
    <w:rsid w:val="00B927A9"/>
    <w:rsid w:val="00B936DE"/>
    <w:rsid w:val="00BB2044"/>
    <w:rsid w:val="00BF1C06"/>
    <w:rsid w:val="00C11AF1"/>
    <w:rsid w:val="00C62C80"/>
    <w:rsid w:val="00C7552A"/>
    <w:rsid w:val="00C90961"/>
    <w:rsid w:val="00C926A9"/>
    <w:rsid w:val="00D02519"/>
    <w:rsid w:val="00D439F7"/>
    <w:rsid w:val="00D43CE8"/>
    <w:rsid w:val="00D82411"/>
    <w:rsid w:val="00DA4D65"/>
    <w:rsid w:val="00DE3311"/>
    <w:rsid w:val="00DF45E5"/>
    <w:rsid w:val="00E07D60"/>
    <w:rsid w:val="00E2055C"/>
    <w:rsid w:val="00E2079C"/>
    <w:rsid w:val="00E2191E"/>
    <w:rsid w:val="00E23EAF"/>
    <w:rsid w:val="00E2537F"/>
    <w:rsid w:val="00E37A60"/>
    <w:rsid w:val="00E74BB2"/>
    <w:rsid w:val="00ED5575"/>
    <w:rsid w:val="00EE0388"/>
    <w:rsid w:val="00EF2B56"/>
    <w:rsid w:val="00F35502"/>
    <w:rsid w:val="00FD182A"/>
    <w:rsid w:val="00FD4E35"/>
    <w:rsid w:val="00FE637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C38E"/>
  <w15:docId w15:val="{26166B6A-3E1A-4F7A-8A7A-B4DCB9D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Pr>
      <w:rFonts w:ascii="MS Sans Serif" w:hAnsi="MS Sans Serif"/>
      <w:lang w:eastAsia="en-US"/>
    </w:rPr>
  </w:style>
  <w:style w:type="character" w:customStyle="1" w:styleId="RodapChar">
    <w:name w:val="Rodapé Char"/>
    <w:link w:val="Rodap"/>
    <w:qFormat/>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qFormat/>
    <w:rsid w:val="002656A7"/>
    <w:rPr>
      <w:rFonts w:eastAsia="Arial Unicode MS" w:cs="Calibri"/>
      <w:kern w:val="2"/>
      <w:sz w:val="24"/>
      <w:szCs w:val="24"/>
      <w:lang w:val="es-ES" w:eastAsia="ar-SA"/>
    </w:rPr>
  </w:style>
  <w:style w:type="character" w:customStyle="1" w:styleId="ellipsistext">
    <w:name w:val="ellipsis_text"/>
    <w:basedOn w:val="Fontepargpadro"/>
    <w:qFormat/>
    <w:rsid w:val="008A0246"/>
  </w:style>
  <w:style w:type="character" w:customStyle="1" w:styleId="sel">
    <w:name w:val="sel"/>
    <w:basedOn w:val="Fontepargpadro"/>
    <w:qFormat/>
    <w:rsid w:val="008A0246"/>
  </w:style>
  <w:style w:type="character" w:styleId="nfase">
    <w:name w:val="Emphasis"/>
    <w:basedOn w:val="Fontepargpadro"/>
    <w:uiPriority w:val="20"/>
    <w:qFormat/>
    <w:rsid w:val="008A0246"/>
    <w:rPr>
      <w:i/>
      <w:iCs/>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Arial"/>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Arial"/>
      <w:b/>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2656A7"/>
    <w:pPr>
      <w:widowControl w:val="0"/>
      <w:suppressAutoHyphens/>
      <w:overflowPunct/>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styleId="Reviso">
    <w:name w:val="Revision"/>
    <w:uiPriority w:val="99"/>
    <w:semiHidden/>
    <w:qFormat/>
    <w:rsid w:val="00021951"/>
    <w:rPr>
      <w:rFonts w:ascii="MS Sans Serif" w:hAnsi="MS Sans Serif"/>
      <w:lang w:val="pt-BR"/>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26F1-DE9E-4F2D-999A-CA75F3CC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4173</Words>
  <Characters>22538</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MEMORANDUM OF UNDERSTANDING OF ENGINEERING COOPERATION</vt:lpstr>
      <vt:lpstr>MEMORANDUM OF UNDERSTANDING OF ENGINEERING COOPERATION</vt:lpstr>
    </vt:vector>
  </TitlesOfParts>
  <Company>Cleveland State University</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Adryelli Martins Muniz Conceição</cp:lastModifiedBy>
  <cp:revision>10</cp:revision>
  <cp:lastPrinted>2018-05-17T18:49:00Z</cp:lastPrinted>
  <dcterms:created xsi:type="dcterms:W3CDTF">2026-05-28T11:01:00Z</dcterms:created>
  <dcterms:modified xsi:type="dcterms:W3CDTF">2026-05-28T14:29:00Z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