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448CE" w14:textId="083705B9" w:rsidR="00201A37" w:rsidRPr="00EF381F" w:rsidRDefault="008C757D">
      <w:pPr>
        <w:rPr>
          <w:rFonts w:asciiTheme="minorHAnsi" w:hAnsiTheme="minorHAnsi" w:cstheme="minorHAnsi"/>
          <w:sz w:val="22"/>
          <w:szCs w:val="22"/>
        </w:rPr>
      </w:pPr>
      <w:r w:rsidRPr="00EF381F">
        <w:rPr>
          <w:rFonts w:asciiTheme="minorHAnsi" w:hAnsiTheme="minorHAnsi" w:cstheme="minorHAnsi"/>
          <w:sz w:val="22"/>
          <w:szCs w:val="22"/>
        </w:rPr>
        <w:t>`</w:t>
      </w:r>
    </w:p>
    <w:tbl>
      <w:tblPr>
        <w:tblStyle w:val="Tabelacomgrade"/>
        <w:tblW w:w="10745" w:type="dxa"/>
        <w:tblInd w:w="-5" w:type="dxa"/>
        <w:tblLook w:val="04A0" w:firstRow="1" w:lastRow="0" w:firstColumn="1" w:lastColumn="0" w:noHBand="0" w:noVBand="1"/>
      </w:tblPr>
      <w:tblGrid>
        <w:gridCol w:w="5546"/>
        <w:gridCol w:w="5199"/>
      </w:tblGrid>
      <w:tr w:rsidR="0050190B" w:rsidRPr="00EF381F" w14:paraId="6A3CE5CB" w14:textId="77777777" w:rsidTr="00DA7FB5">
        <w:trPr>
          <w:trHeight w:val="2185"/>
        </w:trPr>
        <w:tc>
          <w:tcPr>
            <w:tcW w:w="5546" w:type="dxa"/>
            <w:tcBorders>
              <w:top w:val="nil"/>
              <w:left w:val="nil"/>
              <w:bottom w:val="nil"/>
              <w:right w:val="nil"/>
            </w:tcBorders>
            <w:shd w:val="clear" w:color="auto" w:fill="auto"/>
          </w:tcPr>
          <w:p w14:paraId="1126CC0C" w14:textId="7ADF5410" w:rsidR="0050190B" w:rsidRPr="00E831B6" w:rsidRDefault="0050190B">
            <w:pPr>
              <w:ind w:left="113" w:right="113"/>
              <w:jc w:val="center"/>
              <w:rPr>
                <w:rFonts w:asciiTheme="minorHAnsi" w:hAnsiTheme="minorHAnsi" w:cstheme="minorHAnsi"/>
                <w:noProof/>
                <w:sz w:val="22"/>
                <w:szCs w:val="22"/>
                <w:lang w:eastAsia="pt-BR"/>
              </w:rPr>
            </w:pPr>
            <w:r w:rsidRPr="00E831B6">
              <w:rPr>
                <w:rFonts w:asciiTheme="minorHAnsi" w:hAnsiTheme="minorHAnsi" w:cstheme="minorHAnsi"/>
                <w:noProof/>
                <w:sz w:val="22"/>
                <w:szCs w:val="22"/>
                <w:lang w:eastAsia="pt-BR"/>
              </w:rPr>
              <w:drawing>
                <wp:inline distT="0" distB="0" distL="0" distR="0" wp14:anchorId="64A8D362" wp14:editId="3BC25442">
                  <wp:extent cx="2956560" cy="9956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a:stretch>
                            <a:fillRect/>
                          </a:stretch>
                        </pic:blipFill>
                        <pic:spPr bwMode="auto">
                          <a:xfrm>
                            <a:off x="0" y="0"/>
                            <a:ext cx="2956560" cy="995680"/>
                          </a:xfrm>
                          <a:prstGeom prst="rect">
                            <a:avLst/>
                          </a:prstGeom>
                        </pic:spPr>
                      </pic:pic>
                    </a:graphicData>
                  </a:graphic>
                </wp:inline>
              </w:drawing>
            </w:r>
          </w:p>
        </w:tc>
        <w:tc>
          <w:tcPr>
            <w:tcW w:w="5199" w:type="dxa"/>
            <w:tcBorders>
              <w:top w:val="nil"/>
              <w:left w:val="nil"/>
              <w:bottom w:val="nil"/>
              <w:right w:val="nil"/>
            </w:tcBorders>
            <w:shd w:val="clear" w:color="auto" w:fill="auto"/>
          </w:tcPr>
          <w:p w14:paraId="186EB5B0" w14:textId="77777777" w:rsidR="0050190B" w:rsidRPr="00E831B6" w:rsidRDefault="0050190B">
            <w:pPr>
              <w:ind w:left="113" w:right="113"/>
              <w:jc w:val="center"/>
              <w:rPr>
                <w:rFonts w:asciiTheme="minorHAnsi" w:hAnsiTheme="minorHAnsi" w:cstheme="minorHAnsi"/>
                <w:b/>
                <w:sz w:val="22"/>
                <w:szCs w:val="22"/>
              </w:rPr>
            </w:pPr>
          </w:p>
        </w:tc>
      </w:tr>
      <w:tr w:rsidR="0050190B" w:rsidRPr="00EF381F" w14:paraId="55B8BA35" w14:textId="77777777" w:rsidTr="00DA7FB5">
        <w:trPr>
          <w:trHeight w:val="132"/>
        </w:trPr>
        <w:tc>
          <w:tcPr>
            <w:tcW w:w="5546" w:type="dxa"/>
            <w:tcBorders>
              <w:top w:val="nil"/>
              <w:left w:val="nil"/>
              <w:bottom w:val="nil"/>
              <w:right w:val="nil"/>
            </w:tcBorders>
            <w:shd w:val="clear" w:color="auto" w:fill="auto"/>
          </w:tcPr>
          <w:p w14:paraId="38D36879" w14:textId="77777777" w:rsidR="0050190B" w:rsidRPr="00E831B6" w:rsidRDefault="0050190B" w:rsidP="0050190B">
            <w:pPr>
              <w:ind w:right="113"/>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215BB197" w14:textId="77777777" w:rsidR="0050190B" w:rsidRPr="00E831B6" w:rsidRDefault="0050190B">
            <w:pPr>
              <w:tabs>
                <w:tab w:val="left" w:pos="1545"/>
              </w:tabs>
              <w:rPr>
                <w:rFonts w:asciiTheme="minorHAnsi" w:hAnsiTheme="minorHAnsi" w:cstheme="minorHAnsi"/>
                <w:sz w:val="22"/>
                <w:szCs w:val="22"/>
              </w:rPr>
            </w:pPr>
          </w:p>
        </w:tc>
      </w:tr>
      <w:tr w:rsidR="00201A37" w:rsidRPr="00B6135D" w14:paraId="1C6B1CF6" w14:textId="77777777" w:rsidTr="0050190B">
        <w:trPr>
          <w:trHeight w:val="322"/>
        </w:trPr>
        <w:tc>
          <w:tcPr>
            <w:tcW w:w="5546" w:type="dxa"/>
            <w:tcBorders>
              <w:top w:val="nil"/>
              <w:left w:val="nil"/>
              <w:bottom w:val="nil"/>
              <w:right w:val="nil"/>
            </w:tcBorders>
            <w:shd w:val="clear" w:color="auto" w:fill="auto"/>
          </w:tcPr>
          <w:p w14:paraId="7EDC17FC" w14:textId="77777777" w:rsidR="0050190B" w:rsidRPr="00E831B6" w:rsidRDefault="0050190B" w:rsidP="0050190B">
            <w:pPr>
              <w:ind w:right="113"/>
              <w:rPr>
                <w:rFonts w:asciiTheme="minorHAnsi" w:hAnsiTheme="minorHAnsi" w:cstheme="minorHAnsi"/>
                <w:b/>
                <w:sz w:val="22"/>
                <w:szCs w:val="22"/>
              </w:rPr>
            </w:pPr>
          </w:p>
          <w:p w14:paraId="6D07C172" w14:textId="0E8D0BAC" w:rsidR="0050190B" w:rsidRPr="00B6135D" w:rsidRDefault="0050190B" w:rsidP="00E363BA">
            <w:pPr>
              <w:ind w:right="113"/>
              <w:jc w:val="both"/>
              <w:rPr>
                <w:rFonts w:asciiTheme="minorHAnsi" w:hAnsiTheme="minorHAnsi" w:cstheme="minorHAnsi"/>
                <w:b/>
                <w:sz w:val="22"/>
                <w:szCs w:val="22"/>
              </w:rPr>
            </w:pPr>
            <w:r w:rsidRPr="00B6135D">
              <w:rPr>
                <w:rFonts w:asciiTheme="minorHAnsi" w:hAnsiTheme="minorHAnsi" w:cstheme="minorHAnsi"/>
                <w:b/>
                <w:sz w:val="22"/>
                <w:szCs w:val="22"/>
              </w:rPr>
              <w:t xml:space="preserve">ACORDO DE COTUTELA </w:t>
            </w:r>
            <w:r w:rsidR="00BA1013" w:rsidRPr="00B6135D">
              <w:rPr>
                <w:rFonts w:asciiTheme="minorHAnsi" w:hAnsiTheme="minorHAnsi" w:cstheme="minorHAnsi"/>
                <w:b/>
                <w:sz w:val="22"/>
                <w:szCs w:val="22"/>
              </w:rPr>
              <w:t xml:space="preserve">(ACT) </w:t>
            </w:r>
            <w:r w:rsidRPr="00B6135D">
              <w:rPr>
                <w:rFonts w:asciiTheme="minorHAnsi" w:hAnsiTheme="minorHAnsi" w:cstheme="minorHAnsi"/>
                <w:b/>
                <w:sz w:val="22"/>
                <w:szCs w:val="22"/>
              </w:rPr>
              <w:t>ENTRE A UNIVERSIDADE FEDERAL DE UBERLÂNDIA E A XXXXXXXXXXXXXXXXXXXXXXXXXXX.</w:t>
            </w:r>
          </w:p>
        </w:tc>
        <w:tc>
          <w:tcPr>
            <w:tcW w:w="5199" w:type="dxa"/>
            <w:tcBorders>
              <w:top w:val="nil"/>
              <w:left w:val="nil"/>
              <w:bottom w:val="nil"/>
              <w:right w:val="nil"/>
            </w:tcBorders>
            <w:shd w:val="clear" w:color="auto" w:fill="auto"/>
          </w:tcPr>
          <w:p w14:paraId="59974CD3" w14:textId="68E3AA34" w:rsidR="00E83566" w:rsidRPr="00B6135D" w:rsidRDefault="00E83566" w:rsidP="00BA1013">
            <w:pPr>
              <w:tabs>
                <w:tab w:val="left" w:pos="1545"/>
              </w:tabs>
              <w:jc w:val="both"/>
              <w:rPr>
                <w:rFonts w:asciiTheme="minorHAnsi" w:hAnsiTheme="minorHAnsi" w:cstheme="minorHAnsi"/>
                <w:b/>
                <w:bCs/>
                <w:sz w:val="22"/>
                <w:szCs w:val="22"/>
                <w:lang w:val="en-US"/>
              </w:rPr>
            </w:pPr>
          </w:p>
        </w:tc>
      </w:tr>
      <w:tr w:rsidR="0050190B" w:rsidRPr="00B6135D" w14:paraId="32F0CD84" w14:textId="77777777" w:rsidTr="00E363BA">
        <w:trPr>
          <w:trHeight w:val="120"/>
        </w:trPr>
        <w:tc>
          <w:tcPr>
            <w:tcW w:w="5546" w:type="dxa"/>
            <w:tcBorders>
              <w:top w:val="nil"/>
              <w:left w:val="nil"/>
              <w:bottom w:val="nil"/>
              <w:right w:val="nil"/>
            </w:tcBorders>
            <w:shd w:val="clear" w:color="auto" w:fill="auto"/>
          </w:tcPr>
          <w:p w14:paraId="7ED41F2E" w14:textId="77777777" w:rsidR="0050190B" w:rsidRPr="00B6135D" w:rsidRDefault="0050190B" w:rsidP="0050190B">
            <w:pPr>
              <w:ind w:right="113"/>
              <w:rPr>
                <w:rFonts w:asciiTheme="minorHAnsi" w:hAnsiTheme="minorHAnsi" w:cstheme="minorHAnsi"/>
                <w:b/>
                <w:sz w:val="22"/>
                <w:szCs w:val="22"/>
                <w:lang w:val="en-US"/>
              </w:rPr>
            </w:pPr>
          </w:p>
        </w:tc>
        <w:tc>
          <w:tcPr>
            <w:tcW w:w="5199" w:type="dxa"/>
            <w:tcBorders>
              <w:top w:val="nil"/>
              <w:left w:val="nil"/>
              <w:bottom w:val="nil"/>
              <w:right w:val="nil"/>
            </w:tcBorders>
            <w:shd w:val="clear" w:color="auto" w:fill="auto"/>
          </w:tcPr>
          <w:p w14:paraId="2ABD158F" w14:textId="77777777" w:rsidR="0050190B" w:rsidRPr="00B6135D" w:rsidRDefault="0050190B">
            <w:pPr>
              <w:tabs>
                <w:tab w:val="left" w:pos="1545"/>
              </w:tabs>
              <w:rPr>
                <w:rFonts w:asciiTheme="minorHAnsi" w:hAnsiTheme="minorHAnsi" w:cstheme="minorHAnsi"/>
                <w:sz w:val="22"/>
                <w:szCs w:val="22"/>
                <w:lang w:val="en-US"/>
              </w:rPr>
            </w:pPr>
          </w:p>
        </w:tc>
      </w:tr>
      <w:tr w:rsidR="00E83566" w:rsidRPr="00B6135D" w14:paraId="4CD078F9" w14:textId="77777777" w:rsidTr="002628DE">
        <w:tc>
          <w:tcPr>
            <w:tcW w:w="5546" w:type="dxa"/>
            <w:tcBorders>
              <w:top w:val="nil"/>
              <w:left w:val="nil"/>
              <w:bottom w:val="nil"/>
              <w:right w:val="nil"/>
            </w:tcBorders>
            <w:shd w:val="clear" w:color="auto" w:fill="auto"/>
          </w:tcPr>
          <w:p w14:paraId="5442C8D5" w14:textId="75869A13" w:rsidR="00E83566" w:rsidRPr="00B6135D" w:rsidRDefault="00E83566" w:rsidP="00E83566">
            <w:pPr>
              <w:ind w:left="5" w:right="113"/>
              <w:jc w:val="both"/>
              <w:rPr>
                <w:rFonts w:asciiTheme="minorHAnsi" w:hAnsiTheme="minorHAnsi" w:cstheme="minorHAnsi"/>
                <w:sz w:val="22"/>
                <w:szCs w:val="22"/>
              </w:rPr>
            </w:pPr>
            <w:r w:rsidRPr="00B6135D">
              <w:rPr>
                <w:rFonts w:asciiTheme="minorHAnsi" w:hAnsiTheme="minorHAnsi" w:cstheme="minorHAnsi"/>
                <w:b/>
                <w:bCs/>
                <w:sz w:val="22"/>
                <w:szCs w:val="22"/>
              </w:rPr>
              <w:t>UNIVERSIDADE FEDERAL DE UBERLÂNDIA</w:t>
            </w:r>
            <w:r w:rsidRPr="00B6135D">
              <w:rPr>
                <w:rFonts w:asciiTheme="minorHAnsi" w:hAnsiTheme="minorHAnsi" w:cstheme="minorHAnsi"/>
                <w:sz w:val="22"/>
                <w:szCs w:val="22"/>
              </w:rPr>
              <w:t>, uma instituição pública de ensino superior,</w:t>
            </w:r>
            <w:bookmarkStart w:id="0" w:name="result_box2"/>
            <w:bookmarkEnd w:id="0"/>
            <w:r w:rsidRPr="00B6135D">
              <w:rPr>
                <w:rFonts w:asciiTheme="minorHAnsi" w:hAnsiTheme="minorHAnsi" w:cstheme="minorHAnsi"/>
                <w:sz w:val="22"/>
                <w:szCs w:val="22"/>
              </w:rPr>
              <w:t xml:space="preserve"> </w:t>
            </w:r>
            <w:r w:rsidRPr="00B6135D">
              <w:rPr>
                <w:rFonts w:asciiTheme="minorHAnsi" w:hAnsiTheme="minorHAnsi" w:cstheme="minorHAnsi"/>
                <w:color w:val="000000"/>
                <w:sz w:val="22"/>
                <w:szCs w:val="22"/>
              </w:rPr>
              <w:t>membro da Administração Federal Indireta</w:t>
            </w:r>
            <w:r w:rsidRPr="00B6135D">
              <w:rPr>
                <w:rFonts w:asciiTheme="minorHAnsi" w:hAnsiTheme="minorHAnsi" w:cstheme="minorHAnsi"/>
                <w:sz w:val="22"/>
                <w:szCs w:val="22"/>
              </w:rPr>
              <w:t xml:space="preserve">, instituída pelo Decreto-Lei n. 762, de 14 de agosto de 1969, alterado pela Lei n. 6532, de 14 de maio de 1978, localizada na Avenida João Naves de Ávila, n. 2121, na Cidade de Uberlândia, UF Minas Gerais, Brasil, registrada no CNPJ/MF sob o n. 25.648.3870001-18, neste ato representada pelo Reitor </w:t>
            </w:r>
            <w:r w:rsidRPr="00B6135D">
              <w:rPr>
                <w:rFonts w:asciiTheme="minorHAnsi" w:eastAsia="Calibri" w:hAnsiTheme="minorHAnsi" w:cstheme="minorHAnsi"/>
                <w:b/>
                <w:bCs/>
                <w:sz w:val="22"/>
                <w:szCs w:val="22"/>
              </w:rPr>
              <w:t xml:space="preserve">XXXX XXXXX </w:t>
            </w:r>
            <w:proofErr w:type="spellStart"/>
            <w:r w:rsidRPr="00B6135D">
              <w:rPr>
                <w:rFonts w:asciiTheme="minorHAnsi" w:eastAsia="Calibri" w:hAnsiTheme="minorHAnsi" w:cstheme="minorHAnsi"/>
                <w:b/>
                <w:bCs/>
                <w:sz w:val="22"/>
                <w:szCs w:val="22"/>
              </w:rPr>
              <w:t>XXXXX</w:t>
            </w:r>
            <w:proofErr w:type="spellEnd"/>
            <w:r w:rsidRPr="00B6135D">
              <w:rPr>
                <w:rFonts w:asciiTheme="minorHAnsi" w:eastAsia="Calibri" w:hAnsiTheme="minorHAnsi" w:cstheme="minorHAnsi"/>
                <w:b/>
                <w:bCs/>
                <w:sz w:val="22"/>
                <w:szCs w:val="22"/>
              </w:rPr>
              <w:t xml:space="preserve"> XXXX</w:t>
            </w:r>
            <w:r w:rsidRPr="00B6135D">
              <w:rPr>
                <w:rFonts w:asciiTheme="minorHAnsi" w:hAnsiTheme="minorHAnsi" w:cstheme="minorHAnsi"/>
                <w:sz w:val="22"/>
                <w:szCs w:val="22"/>
              </w:rPr>
              <w:t xml:space="preserve">, </w:t>
            </w:r>
            <w:r w:rsidRPr="00B6135D">
              <w:rPr>
                <w:rFonts w:asciiTheme="minorHAnsi" w:eastAsia="Calibri" w:hAnsiTheme="minorHAnsi" w:cstheme="minorHAnsi"/>
                <w:sz w:val="22"/>
                <w:szCs w:val="22"/>
              </w:rPr>
              <w:t>, doravante referida como “UFU”,</w:t>
            </w:r>
            <w:r w:rsidRPr="00B6135D">
              <w:rPr>
                <w:rFonts w:asciiTheme="minorHAnsi" w:hAnsiTheme="minorHAnsi" w:cstheme="minorHAnsi"/>
                <w:b/>
                <w:bCs/>
                <w:sz w:val="22"/>
                <w:szCs w:val="22"/>
              </w:rPr>
              <w:t xml:space="preserve"> celebra com</w:t>
            </w:r>
            <w:r w:rsidRPr="00B6135D">
              <w:rPr>
                <w:rFonts w:asciiTheme="minorHAnsi" w:hAnsiTheme="minorHAnsi" w:cstheme="minorHAnsi"/>
                <w:sz w:val="22"/>
                <w:szCs w:val="22"/>
              </w:rPr>
              <w:t xml:space="preserve"> a [nome da INSTITUIÇÃO ESTRANGEIRA, escrito no idioma oficial do país da instituição estrangeira</w:t>
            </w:r>
            <w:r w:rsidR="007E3FD7" w:rsidRPr="00B6135D">
              <w:rPr>
                <w:rFonts w:asciiTheme="minorHAnsi" w:hAnsiTheme="minorHAnsi" w:cstheme="minorHAnsi"/>
                <w:sz w:val="22"/>
                <w:szCs w:val="22"/>
              </w:rPr>
              <w:t>] [</w:t>
            </w:r>
            <w:r w:rsidRPr="00B6135D">
              <w:rPr>
                <w:rFonts w:asciiTheme="minorHAnsi" w:hAnsiTheme="minorHAnsi" w:cstheme="minorHAnsi"/>
                <w:sz w:val="22"/>
                <w:szCs w:val="22"/>
              </w:rPr>
              <w:t>SIGLA OFICIAL DA INSTI</w:t>
            </w:r>
            <w:r w:rsidR="007E3FD7" w:rsidRPr="00B6135D">
              <w:rPr>
                <w:rFonts w:asciiTheme="minorHAnsi" w:hAnsiTheme="minorHAnsi" w:cstheme="minorHAnsi"/>
                <w:sz w:val="22"/>
                <w:szCs w:val="22"/>
              </w:rPr>
              <w:t>TUIÇÃO ESTRANGEIRA, caso exista]</w:t>
            </w:r>
            <w:r w:rsidRPr="00B6135D">
              <w:rPr>
                <w:rFonts w:asciiTheme="minorHAnsi" w:hAnsiTheme="minorHAnsi" w:cstheme="minorHAnsi"/>
                <w:sz w:val="22"/>
                <w:szCs w:val="22"/>
              </w:rPr>
              <w:t>, País, neste ato representada por seu(sua) Reitor(a)/(Presidente), [nome do dirigente da instituição estrangeira], no interesse do DEPARTAMENTO/INSTITUTO/ESCOLA/UNIDADE</w:t>
            </w:r>
            <w:r w:rsidR="00CA25A9" w:rsidRPr="00B6135D">
              <w:rPr>
                <w:rFonts w:asciiTheme="minorHAnsi" w:hAnsiTheme="minorHAnsi" w:cstheme="minorHAnsi"/>
                <w:sz w:val="22"/>
                <w:szCs w:val="22"/>
              </w:rPr>
              <w:t xml:space="preserve"> </w:t>
            </w:r>
            <w:r w:rsidR="00CA25A9" w:rsidRPr="00B6135D">
              <w:rPr>
                <w:rFonts w:asciiTheme="minorHAnsi" w:eastAsia="Calibri" w:hAnsiTheme="minorHAnsi" w:cstheme="minorHAnsi"/>
                <w:sz w:val="22"/>
                <w:szCs w:val="22"/>
              </w:rPr>
              <w:t xml:space="preserve">XXXXXXX </w:t>
            </w:r>
            <w:r w:rsidRPr="00B6135D">
              <w:rPr>
                <w:rFonts w:asciiTheme="minorHAnsi" w:hAnsiTheme="minorHAnsi" w:cstheme="minorHAnsi"/>
                <w:sz w:val="22"/>
                <w:szCs w:val="22"/>
              </w:rPr>
              <w:t>[quando for o caso], representada por seu(sua) Diretor(a), [nome do dirigente da Unidade de Ensino da instituição estrangeira]</w:t>
            </w:r>
            <w:r w:rsidRPr="00B6135D">
              <w:rPr>
                <w:rFonts w:asciiTheme="minorHAnsi" w:hAnsiTheme="minorHAnsi" w:cstheme="minorHAnsi"/>
                <w:color w:val="0000FF"/>
                <w:sz w:val="22"/>
                <w:szCs w:val="22"/>
              </w:rPr>
              <w:t xml:space="preserve">, </w:t>
            </w:r>
            <w:r w:rsidR="003500A3" w:rsidRPr="00B6135D">
              <w:rPr>
                <w:rFonts w:asciiTheme="minorHAnsi" w:hAnsiTheme="minorHAnsi" w:cstheme="minorHAnsi"/>
                <w:bCs/>
                <w:sz w:val="22"/>
                <w:szCs w:val="22"/>
              </w:rPr>
              <w:t>este</w:t>
            </w:r>
            <w:r w:rsidR="003500A3" w:rsidRPr="00B6135D">
              <w:rPr>
                <w:rFonts w:asciiTheme="minorHAnsi" w:hAnsiTheme="minorHAnsi" w:cstheme="minorHAnsi"/>
                <w:b/>
                <w:sz w:val="22"/>
                <w:szCs w:val="22"/>
              </w:rPr>
              <w:t xml:space="preserve"> </w:t>
            </w:r>
            <w:r w:rsidR="00BA1013" w:rsidRPr="00B6135D">
              <w:rPr>
                <w:rFonts w:asciiTheme="minorHAnsi" w:hAnsiTheme="minorHAnsi" w:cstheme="minorHAnsi"/>
                <w:b/>
                <w:sz w:val="22"/>
                <w:szCs w:val="22"/>
              </w:rPr>
              <w:t>ACORDO DE COTUTELA (</w:t>
            </w:r>
            <w:r w:rsidRPr="00B6135D">
              <w:rPr>
                <w:rFonts w:asciiTheme="minorHAnsi" w:hAnsiTheme="minorHAnsi" w:cstheme="minorHAnsi"/>
                <w:b/>
                <w:sz w:val="22"/>
                <w:szCs w:val="22"/>
              </w:rPr>
              <w:t>ACT</w:t>
            </w:r>
            <w:r w:rsidR="00BA1013" w:rsidRPr="00B6135D">
              <w:rPr>
                <w:rFonts w:asciiTheme="minorHAnsi" w:hAnsiTheme="minorHAnsi" w:cstheme="minorHAnsi"/>
                <w:b/>
                <w:sz w:val="22"/>
                <w:szCs w:val="22"/>
              </w:rPr>
              <w:t>)</w:t>
            </w:r>
            <w:r w:rsidRPr="00B6135D">
              <w:rPr>
                <w:rFonts w:asciiTheme="minorHAnsi" w:hAnsiTheme="minorHAnsi" w:cstheme="minorHAnsi"/>
                <w:sz w:val="22"/>
                <w:szCs w:val="22"/>
              </w:rPr>
              <w:t xml:space="preserve"> com as cláusulas e condições abaixo</w:t>
            </w:r>
            <w:r w:rsidRPr="00B6135D">
              <w:rPr>
                <w:rFonts w:asciiTheme="minorHAnsi" w:hAnsiTheme="minorHAnsi" w:cstheme="minorHAnsi"/>
                <w:color w:val="FF0000"/>
                <w:sz w:val="22"/>
                <w:szCs w:val="22"/>
              </w:rPr>
              <w:t xml:space="preserve"> </w:t>
            </w:r>
          </w:p>
        </w:tc>
        <w:tc>
          <w:tcPr>
            <w:tcW w:w="5199" w:type="dxa"/>
            <w:tcBorders>
              <w:top w:val="nil"/>
              <w:left w:val="nil"/>
              <w:bottom w:val="nil"/>
              <w:right w:val="nil"/>
            </w:tcBorders>
            <w:shd w:val="clear" w:color="auto" w:fill="auto"/>
          </w:tcPr>
          <w:p w14:paraId="211F6773" w14:textId="1175D046" w:rsidR="00E83566" w:rsidRPr="00B6135D" w:rsidRDefault="00E83566" w:rsidP="00E83566">
            <w:pPr>
              <w:ind w:left="113" w:right="113"/>
              <w:jc w:val="both"/>
              <w:rPr>
                <w:rFonts w:asciiTheme="minorHAnsi" w:hAnsiTheme="minorHAnsi" w:cstheme="minorHAnsi"/>
                <w:sz w:val="22"/>
                <w:szCs w:val="22"/>
                <w:lang w:val="en-US"/>
              </w:rPr>
            </w:pPr>
          </w:p>
        </w:tc>
      </w:tr>
      <w:tr w:rsidR="00E83566" w:rsidRPr="00B6135D" w14:paraId="0C21506C" w14:textId="77777777" w:rsidTr="002628DE">
        <w:tc>
          <w:tcPr>
            <w:tcW w:w="5546" w:type="dxa"/>
            <w:tcBorders>
              <w:top w:val="nil"/>
              <w:left w:val="nil"/>
              <w:bottom w:val="nil"/>
              <w:right w:val="nil"/>
            </w:tcBorders>
            <w:shd w:val="clear" w:color="auto" w:fill="auto"/>
          </w:tcPr>
          <w:p w14:paraId="4C8DB783" w14:textId="77777777" w:rsidR="00E83566" w:rsidRPr="00B6135D" w:rsidRDefault="00E83566" w:rsidP="00E83566">
            <w:pPr>
              <w:ind w:left="113" w:right="113"/>
              <w:jc w:val="both"/>
              <w:rPr>
                <w:rFonts w:asciiTheme="minorHAnsi" w:hAnsiTheme="minorHAnsi" w:cstheme="minorHAnsi"/>
                <w:b/>
                <w:sz w:val="22"/>
                <w:szCs w:val="22"/>
                <w:lang w:val="en-US"/>
              </w:rPr>
            </w:pPr>
          </w:p>
        </w:tc>
        <w:tc>
          <w:tcPr>
            <w:tcW w:w="5199" w:type="dxa"/>
            <w:tcBorders>
              <w:top w:val="nil"/>
              <w:left w:val="nil"/>
              <w:bottom w:val="nil"/>
              <w:right w:val="nil"/>
            </w:tcBorders>
            <w:shd w:val="clear" w:color="auto" w:fill="auto"/>
          </w:tcPr>
          <w:p w14:paraId="73C5F3A7" w14:textId="77777777" w:rsidR="00E83566" w:rsidRPr="00B6135D" w:rsidRDefault="00E83566" w:rsidP="00E83566">
            <w:pPr>
              <w:ind w:left="113" w:right="113"/>
              <w:jc w:val="both"/>
              <w:rPr>
                <w:rFonts w:asciiTheme="minorHAnsi" w:hAnsiTheme="minorHAnsi" w:cstheme="minorHAnsi"/>
                <w:b/>
                <w:sz w:val="22"/>
                <w:szCs w:val="22"/>
                <w:lang w:val="en-US"/>
              </w:rPr>
            </w:pPr>
          </w:p>
        </w:tc>
      </w:tr>
      <w:tr w:rsidR="00E83566" w:rsidRPr="00B6135D" w14:paraId="369231D4" w14:textId="77777777" w:rsidTr="002628DE">
        <w:tc>
          <w:tcPr>
            <w:tcW w:w="5546" w:type="dxa"/>
            <w:tcBorders>
              <w:top w:val="nil"/>
              <w:left w:val="nil"/>
              <w:bottom w:val="nil"/>
              <w:right w:val="nil"/>
            </w:tcBorders>
            <w:shd w:val="clear" w:color="auto" w:fill="auto"/>
          </w:tcPr>
          <w:p w14:paraId="113569CD" w14:textId="54D06823" w:rsidR="00E83566" w:rsidRPr="00B6135D" w:rsidRDefault="00E83566" w:rsidP="00E83566">
            <w:pPr>
              <w:ind w:right="113"/>
              <w:rPr>
                <w:rFonts w:asciiTheme="minorHAnsi" w:hAnsiTheme="minorHAnsi" w:cstheme="minorHAnsi"/>
                <w:b/>
                <w:sz w:val="22"/>
                <w:szCs w:val="22"/>
              </w:rPr>
            </w:pPr>
            <w:r w:rsidRPr="00B6135D">
              <w:rPr>
                <w:rFonts w:asciiTheme="minorHAnsi" w:eastAsia="Times New Roman" w:hAnsiTheme="minorHAnsi" w:cstheme="minorHAnsi"/>
                <w:b/>
                <w:sz w:val="22"/>
                <w:szCs w:val="22"/>
              </w:rPr>
              <w:t xml:space="preserve">1. DA MOTIVAÇÃO </w:t>
            </w:r>
          </w:p>
        </w:tc>
        <w:tc>
          <w:tcPr>
            <w:tcW w:w="5199" w:type="dxa"/>
            <w:tcBorders>
              <w:top w:val="nil"/>
              <w:left w:val="nil"/>
              <w:bottom w:val="nil"/>
              <w:right w:val="nil"/>
            </w:tcBorders>
            <w:shd w:val="clear" w:color="auto" w:fill="auto"/>
          </w:tcPr>
          <w:p w14:paraId="4928A015" w14:textId="7292AC08" w:rsidR="00E83566" w:rsidRPr="00B6135D" w:rsidRDefault="00E83566" w:rsidP="00E83566">
            <w:pPr>
              <w:ind w:left="113" w:right="113"/>
              <w:jc w:val="both"/>
              <w:rPr>
                <w:rFonts w:asciiTheme="minorHAnsi" w:hAnsiTheme="minorHAnsi" w:cstheme="minorHAnsi"/>
                <w:b/>
                <w:sz w:val="22"/>
                <w:szCs w:val="22"/>
                <w:lang w:val="en-US"/>
              </w:rPr>
            </w:pPr>
          </w:p>
        </w:tc>
      </w:tr>
      <w:tr w:rsidR="00E83566" w:rsidRPr="00B6135D" w14:paraId="548D3A14" w14:textId="77777777" w:rsidTr="002628DE">
        <w:tc>
          <w:tcPr>
            <w:tcW w:w="5546" w:type="dxa"/>
            <w:tcBorders>
              <w:top w:val="nil"/>
              <w:left w:val="nil"/>
              <w:bottom w:val="nil"/>
              <w:right w:val="nil"/>
            </w:tcBorders>
            <w:shd w:val="clear" w:color="auto" w:fill="auto"/>
          </w:tcPr>
          <w:p w14:paraId="74BDCC42" w14:textId="77777777" w:rsidR="00E83566" w:rsidRPr="00B6135D" w:rsidRDefault="00E83566" w:rsidP="00E83566">
            <w:pPr>
              <w:ind w:left="113" w:right="113"/>
              <w:jc w:val="both"/>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3051FE15" w14:textId="77777777" w:rsidR="00E83566" w:rsidRPr="00B6135D" w:rsidRDefault="00E83566" w:rsidP="00E83566">
            <w:pPr>
              <w:ind w:left="113" w:right="113"/>
              <w:jc w:val="both"/>
              <w:rPr>
                <w:rFonts w:asciiTheme="minorHAnsi" w:hAnsiTheme="minorHAnsi" w:cstheme="minorHAnsi"/>
                <w:b/>
                <w:sz w:val="22"/>
                <w:szCs w:val="22"/>
                <w:lang w:val="en-US"/>
              </w:rPr>
            </w:pPr>
          </w:p>
        </w:tc>
      </w:tr>
      <w:tr w:rsidR="0025637E" w:rsidRPr="00B6135D" w14:paraId="44A83BF0" w14:textId="77777777" w:rsidTr="002628DE">
        <w:tc>
          <w:tcPr>
            <w:tcW w:w="5546" w:type="dxa"/>
            <w:tcBorders>
              <w:top w:val="nil"/>
              <w:left w:val="nil"/>
              <w:bottom w:val="nil"/>
              <w:right w:val="nil"/>
            </w:tcBorders>
            <w:shd w:val="clear" w:color="auto" w:fill="auto"/>
          </w:tcPr>
          <w:p w14:paraId="1601AB53" w14:textId="19528C63" w:rsidR="0025637E" w:rsidRPr="00B6135D" w:rsidRDefault="0025637E" w:rsidP="0025637E">
            <w:pPr>
              <w:ind w:right="113"/>
              <w:jc w:val="both"/>
              <w:rPr>
                <w:rFonts w:asciiTheme="minorHAnsi" w:hAnsiTheme="minorHAnsi" w:cstheme="minorHAnsi"/>
                <w:sz w:val="22"/>
                <w:szCs w:val="22"/>
              </w:rPr>
            </w:pPr>
            <w:r w:rsidRPr="00B6135D">
              <w:rPr>
                <w:rFonts w:asciiTheme="minorHAnsi" w:hAnsiTheme="minorHAnsi" w:cstheme="minorHAnsi"/>
                <w:bCs/>
                <w:sz w:val="22"/>
                <w:szCs w:val="22"/>
              </w:rPr>
              <w:t>O presente ACT</w:t>
            </w:r>
            <w:r w:rsidR="003500A3" w:rsidRPr="00B6135D">
              <w:rPr>
                <w:rFonts w:asciiTheme="minorHAnsi" w:hAnsiTheme="minorHAnsi" w:cstheme="minorHAnsi"/>
                <w:bCs/>
                <w:sz w:val="22"/>
                <w:szCs w:val="22"/>
              </w:rPr>
              <w:t>,</w:t>
            </w:r>
            <w:r w:rsidRPr="00B6135D">
              <w:rPr>
                <w:rFonts w:asciiTheme="minorHAnsi" w:hAnsiTheme="minorHAnsi" w:cstheme="minorHAnsi"/>
                <w:bCs/>
                <w:sz w:val="22"/>
                <w:szCs w:val="22"/>
              </w:rPr>
              <w:t xml:space="preserve"> advindo de Memorando de Entendimento existente entre as instituições</w:t>
            </w:r>
            <w:r w:rsidR="003500A3" w:rsidRPr="00B6135D">
              <w:rPr>
                <w:rFonts w:asciiTheme="minorHAnsi" w:hAnsiTheme="minorHAnsi" w:cstheme="minorHAnsi"/>
                <w:bCs/>
                <w:sz w:val="22"/>
                <w:szCs w:val="22"/>
              </w:rPr>
              <w:t>,</w:t>
            </w:r>
            <w:r w:rsidRPr="00B6135D">
              <w:rPr>
                <w:rFonts w:asciiTheme="minorHAnsi" w:hAnsiTheme="minorHAnsi" w:cstheme="minorHAnsi"/>
                <w:bCs/>
                <w:sz w:val="22"/>
                <w:szCs w:val="22"/>
              </w:rPr>
              <w:t xml:space="preserve"> é motivado pela perspectiva de internacionalização e de cooperação acadêmica relacionadas ao desenvolvimento de ações acadêmicas concretas, a partir de interesses comuns e do ganho de benefícios mútuos, conforme descrito neste documento, em especial no plano de trabalho nele contido.</w:t>
            </w:r>
          </w:p>
        </w:tc>
        <w:tc>
          <w:tcPr>
            <w:tcW w:w="5199" w:type="dxa"/>
            <w:tcBorders>
              <w:top w:val="nil"/>
              <w:left w:val="nil"/>
              <w:bottom w:val="nil"/>
              <w:right w:val="nil"/>
            </w:tcBorders>
            <w:shd w:val="clear" w:color="auto" w:fill="auto"/>
          </w:tcPr>
          <w:p w14:paraId="5916397C" w14:textId="3D4A9DC0" w:rsidR="0025637E" w:rsidRPr="00B6135D" w:rsidRDefault="0025637E" w:rsidP="0025637E">
            <w:pPr>
              <w:ind w:left="113" w:right="113"/>
              <w:jc w:val="both"/>
              <w:rPr>
                <w:rFonts w:asciiTheme="minorHAnsi" w:eastAsia="Times New Roman" w:hAnsiTheme="minorHAnsi" w:cstheme="minorHAnsi"/>
                <w:b/>
                <w:sz w:val="22"/>
                <w:szCs w:val="22"/>
                <w:lang w:val="en-US"/>
              </w:rPr>
            </w:pPr>
          </w:p>
        </w:tc>
      </w:tr>
      <w:tr w:rsidR="00336A15" w:rsidRPr="00B6135D" w14:paraId="2D49D819" w14:textId="77777777" w:rsidTr="002628DE">
        <w:tc>
          <w:tcPr>
            <w:tcW w:w="5546" w:type="dxa"/>
            <w:tcBorders>
              <w:top w:val="nil"/>
              <w:left w:val="nil"/>
              <w:bottom w:val="nil"/>
              <w:right w:val="nil"/>
            </w:tcBorders>
            <w:shd w:val="clear" w:color="auto" w:fill="auto"/>
          </w:tcPr>
          <w:p w14:paraId="5B8C6D2A" w14:textId="77777777" w:rsidR="00336A15" w:rsidRPr="00B6135D" w:rsidRDefault="00336A15" w:rsidP="00336A15">
            <w:pPr>
              <w:ind w:right="113"/>
              <w:jc w:val="both"/>
              <w:rPr>
                <w:rFonts w:asciiTheme="minorHAnsi" w:hAnsiTheme="minorHAnsi" w:cstheme="minorHAnsi"/>
                <w:bCs/>
                <w:sz w:val="22"/>
                <w:szCs w:val="22"/>
                <w:lang w:val="en-US"/>
              </w:rPr>
            </w:pPr>
          </w:p>
        </w:tc>
        <w:tc>
          <w:tcPr>
            <w:tcW w:w="5199" w:type="dxa"/>
            <w:tcBorders>
              <w:top w:val="nil"/>
              <w:left w:val="nil"/>
              <w:bottom w:val="nil"/>
              <w:right w:val="nil"/>
            </w:tcBorders>
            <w:shd w:val="clear" w:color="auto" w:fill="auto"/>
          </w:tcPr>
          <w:p w14:paraId="3544D91C" w14:textId="77777777" w:rsidR="00336A15" w:rsidRPr="00B6135D" w:rsidRDefault="00336A15" w:rsidP="00336A15">
            <w:pPr>
              <w:ind w:left="113" w:right="113"/>
              <w:rPr>
                <w:rFonts w:asciiTheme="minorHAnsi" w:eastAsia="Times New Roman" w:hAnsiTheme="minorHAnsi" w:cstheme="minorHAnsi"/>
                <w:b/>
                <w:sz w:val="22"/>
                <w:szCs w:val="22"/>
                <w:lang w:val="en-US"/>
              </w:rPr>
            </w:pPr>
          </w:p>
        </w:tc>
      </w:tr>
      <w:tr w:rsidR="00336A15" w:rsidRPr="00B6135D" w14:paraId="7763AFA7" w14:textId="77777777" w:rsidTr="002628DE">
        <w:tc>
          <w:tcPr>
            <w:tcW w:w="5546" w:type="dxa"/>
            <w:tcBorders>
              <w:top w:val="nil"/>
              <w:left w:val="nil"/>
              <w:bottom w:val="nil"/>
              <w:right w:val="nil"/>
            </w:tcBorders>
            <w:shd w:val="clear" w:color="auto" w:fill="auto"/>
          </w:tcPr>
          <w:p w14:paraId="157B1447" w14:textId="775A4B77" w:rsidR="00336A15" w:rsidRPr="00B6135D" w:rsidRDefault="00336A15" w:rsidP="00336A15">
            <w:pPr>
              <w:ind w:right="113"/>
              <w:jc w:val="both"/>
              <w:rPr>
                <w:rFonts w:asciiTheme="minorHAnsi" w:eastAsia="Times New Roman" w:hAnsiTheme="minorHAnsi" w:cstheme="minorHAnsi"/>
                <w:b/>
                <w:sz w:val="22"/>
                <w:szCs w:val="22"/>
              </w:rPr>
            </w:pPr>
            <w:r w:rsidRPr="00B6135D">
              <w:rPr>
                <w:rFonts w:asciiTheme="minorHAnsi" w:eastAsia="Times New Roman" w:hAnsiTheme="minorHAnsi" w:cstheme="minorHAnsi"/>
                <w:b/>
                <w:sz w:val="22"/>
                <w:szCs w:val="22"/>
              </w:rPr>
              <w:t>2. DO OBJETO</w:t>
            </w:r>
          </w:p>
          <w:p w14:paraId="4A248E58" w14:textId="130081AA" w:rsidR="00336A15" w:rsidRPr="00B6135D" w:rsidRDefault="00336A15" w:rsidP="00336A15">
            <w:pPr>
              <w:ind w:right="113"/>
              <w:jc w:val="both"/>
              <w:rPr>
                <w:rFonts w:asciiTheme="minorHAnsi" w:hAnsiTheme="minorHAnsi" w:cstheme="minorHAnsi"/>
                <w:bCs/>
                <w:sz w:val="22"/>
                <w:szCs w:val="22"/>
              </w:rPr>
            </w:pPr>
          </w:p>
        </w:tc>
        <w:tc>
          <w:tcPr>
            <w:tcW w:w="5199" w:type="dxa"/>
            <w:tcBorders>
              <w:top w:val="nil"/>
              <w:left w:val="nil"/>
              <w:bottom w:val="nil"/>
              <w:right w:val="nil"/>
            </w:tcBorders>
            <w:shd w:val="clear" w:color="auto" w:fill="auto"/>
          </w:tcPr>
          <w:p w14:paraId="7775A5B9" w14:textId="1DC26D68" w:rsidR="00336A15" w:rsidRPr="00B6135D" w:rsidRDefault="00336A15" w:rsidP="00336A15">
            <w:pPr>
              <w:ind w:left="113" w:right="113"/>
              <w:rPr>
                <w:rFonts w:asciiTheme="minorHAnsi" w:eastAsia="Times New Roman" w:hAnsiTheme="minorHAnsi" w:cstheme="minorHAnsi"/>
                <w:b/>
                <w:sz w:val="22"/>
                <w:szCs w:val="22"/>
                <w:lang w:val="en-US"/>
              </w:rPr>
            </w:pPr>
          </w:p>
        </w:tc>
      </w:tr>
      <w:tr w:rsidR="00336A15" w:rsidRPr="00B6135D" w14:paraId="3E129A70" w14:textId="77777777" w:rsidTr="002628DE">
        <w:tc>
          <w:tcPr>
            <w:tcW w:w="5546" w:type="dxa"/>
            <w:tcBorders>
              <w:top w:val="nil"/>
              <w:left w:val="nil"/>
              <w:bottom w:val="nil"/>
              <w:right w:val="nil"/>
            </w:tcBorders>
            <w:shd w:val="clear" w:color="auto" w:fill="auto"/>
          </w:tcPr>
          <w:p w14:paraId="7E69075E" w14:textId="77777777" w:rsidR="00336A15" w:rsidRPr="00B6135D" w:rsidRDefault="00336A15" w:rsidP="00336A15">
            <w:pPr>
              <w:jc w:val="both"/>
              <w:rPr>
                <w:rFonts w:asciiTheme="minorHAnsi" w:hAnsiTheme="minorHAnsi" w:cstheme="minorHAnsi"/>
                <w:sz w:val="22"/>
                <w:szCs w:val="22"/>
              </w:rPr>
            </w:pPr>
            <w:r w:rsidRPr="00B6135D">
              <w:rPr>
                <w:rFonts w:asciiTheme="minorHAnsi" w:hAnsiTheme="minorHAnsi" w:cstheme="minorHAnsi"/>
                <w:sz w:val="22"/>
                <w:szCs w:val="22"/>
              </w:rPr>
              <w:t>O presente ACT tem por objeto promover a cooperação acadêmica por meio do intercâmbio e da coorientação de doutorandos das instituições citadas, visando ao desenvolvimento e defesa da TESE DE DOUTORADO e à dupla titulação sob a responsabilidade compartilhada pelas duas instituições, conforme descrito neste documento.</w:t>
            </w:r>
          </w:p>
          <w:p w14:paraId="587E9B23" w14:textId="77777777" w:rsidR="00336A15" w:rsidRPr="00B6135D" w:rsidRDefault="00336A15" w:rsidP="00336A15">
            <w:pPr>
              <w:ind w:right="113"/>
              <w:jc w:val="both"/>
              <w:rPr>
                <w:rFonts w:asciiTheme="minorHAnsi" w:hAnsiTheme="minorHAnsi" w:cstheme="minorHAnsi"/>
                <w:sz w:val="22"/>
                <w:szCs w:val="22"/>
              </w:rPr>
            </w:pPr>
            <w:r w:rsidRPr="00B6135D">
              <w:rPr>
                <w:rFonts w:asciiTheme="minorHAnsi" w:hAnsiTheme="minorHAnsi" w:cstheme="minorHAnsi"/>
                <w:sz w:val="22"/>
                <w:szCs w:val="22"/>
              </w:rPr>
              <w:lastRenderedPageBreak/>
              <w:t xml:space="preserve">Toda a cotutela deverá seguir as orientações dadas nos artigos 75 a 82 da Resolução do CONPEP Nº 17, de 09 de junho de 2022, da Universidade Federal de Uberlândia.  </w:t>
            </w:r>
          </w:p>
          <w:p w14:paraId="6CFA1141" w14:textId="77777777" w:rsidR="00336A15" w:rsidRPr="00B6135D" w:rsidRDefault="00336A15" w:rsidP="00336A15">
            <w:pPr>
              <w:ind w:right="113"/>
              <w:jc w:val="both"/>
              <w:rPr>
                <w:rFonts w:asciiTheme="minorHAnsi" w:hAnsiTheme="minorHAnsi" w:cstheme="minorHAnsi"/>
                <w:sz w:val="22"/>
                <w:szCs w:val="22"/>
              </w:rPr>
            </w:pPr>
          </w:p>
          <w:p w14:paraId="4EC71EE2" w14:textId="77777777" w:rsidR="00336A15" w:rsidRPr="00B6135D" w:rsidRDefault="00336A15" w:rsidP="00336A15">
            <w:pPr>
              <w:ind w:right="113"/>
              <w:jc w:val="both"/>
              <w:rPr>
                <w:rFonts w:asciiTheme="minorHAnsi" w:hAnsiTheme="minorHAnsi" w:cstheme="minorHAnsi"/>
                <w:b/>
                <w:sz w:val="22"/>
                <w:szCs w:val="22"/>
              </w:rPr>
            </w:pPr>
            <w:r w:rsidRPr="00B6135D">
              <w:rPr>
                <w:rFonts w:asciiTheme="minorHAnsi" w:hAnsiTheme="minorHAnsi" w:cstheme="minorHAnsi"/>
                <w:b/>
                <w:sz w:val="22"/>
                <w:szCs w:val="22"/>
              </w:rPr>
              <w:t xml:space="preserve">3. DO INTERESSE COMUM </w:t>
            </w:r>
          </w:p>
          <w:p w14:paraId="6A90FE34" w14:textId="423D8FEC" w:rsidR="00336A15" w:rsidRPr="00B6135D" w:rsidRDefault="00336A15" w:rsidP="00336A15">
            <w:pPr>
              <w:ind w:right="113"/>
              <w:jc w:val="both"/>
              <w:rPr>
                <w:rFonts w:asciiTheme="minorHAnsi" w:hAnsiTheme="minorHAnsi" w:cstheme="minorHAnsi"/>
                <w:bCs/>
                <w:sz w:val="22"/>
                <w:szCs w:val="22"/>
              </w:rPr>
            </w:pPr>
          </w:p>
        </w:tc>
        <w:tc>
          <w:tcPr>
            <w:tcW w:w="5199" w:type="dxa"/>
            <w:tcBorders>
              <w:top w:val="nil"/>
              <w:left w:val="nil"/>
              <w:bottom w:val="nil"/>
              <w:right w:val="nil"/>
            </w:tcBorders>
            <w:shd w:val="clear" w:color="auto" w:fill="auto"/>
          </w:tcPr>
          <w:p w14:paraId="5774FCC9" w14:textId="632E45D1" w:rsidR="00336A15" w:rsidRPr="00B6135D" w:rsidRDefault="00336A15" w:rsidP="00194E4D">
            <w:pPr>
              <w:ind w:left="113" w:right="113"/>
              <w:jc w:val="both"/>
              <w:rPr>
                <w:rFonts w:asciiTheme="minorHAnsi" w:eastAsia="Times New Roman" w:hAnsiTheme="minorHAnsi" w:cstheme="minorHAnsi"/>
                <w:b/>
                <w:sz w:val="22"/>
                <w:szCs w:val="22"/>
                <w:lang w:val="en-US"/>
              </w:rPr>
            </w:pPr>
          </w:p>
        </w:tc>
      </w:tr>
      <w:tr w:rsidR="00336A15" w:rsidRPr="00B6135D" w14:paraId="36E3C720" w14:textId="77777777" w:rsidTr="002628DE">
        <w:tc>
          <w:tcPr>
            <w:tcW w:w="5546" w:type="dxa"/>
            <w:tcBorders>
              <w:top w:val="nil"/>
              <w:left w:val="nil"/>
              <w:bottom w:val="nil"/>
              <w:right w:val="nil"/>
            </w:tcBorders>
            <w:shd w:val="clear" w:color="auto" w:fill="auto"/>
          </w:tcPr>
          <w:p w14:paraId="6448D81F" w14:textId="05C77E35" w:rsidR="00336A15" w:rsidRPr="00B6135D" w:rsidRDefault="00336A15" w:rsidP="00336A15">
            <w:pPr>
              <w:ind w:right="113"/>
              <w:jc w:val="both"/>
              <w:rPr>
                <w:rFonts w:asciiTheme="minorHAnsi" w:hAnsiTheme="minorHAnsi" w:cstheme="minorHAnsi"/>
                <w:sz w:val="22"/>
                <w:szCs w:val="22"/>
              </w:rPr>
            </w:pPr>
            <w:r w:rsidRPr="00B6135D">
              <w:rPr>
                <w:rFonts w:asciiTheme="minorHAnsi" w:hAnsiTheme="minorHAnsi" w:cstheme="minorHAnsi"/>
                <w:sz w:val="22"/>
                <w:szCs w:val="22"/>
              </w:rPr>
              <w:t xml:space="preserve">Mediante o interesse de ambas as Instituições que celebram este acordo, os doutorandos vivenciarão o intercâmbio cultural e científico por meio da </w:t>
            </w:r>
            <w:r w:rsidRPr="00B6135D">
              <w:rPr>
                <w:rFonts w:asciiTheme="minorHAnsi" w:hAnsiTheme="minorHAnsi" w:cstheme="minorHAnsi"/>
                <w:bCs/>
                <w:sz w:val="22"/>
                <w:szCs w:val="22"/>
              </w:rPr>
              <w:t>internacionalização e da cooperação acadêmica para desenvolvimentos de suas pesquisas acadêmicas. Somados a isso, a coorientação, a partir de interesses comuns, ampliará também os benefícios mútuos dos participantes no desenvolvimento de atividades de ensino</w:t>
            </w:r>
            <w:r w:rsidRPr="00B6135D">
              <w:rPr>
                <w:rFonts w:asciiTheme="minorHAnsi" w:hAnsiTheme="minorHAnsi" w:cstheme="minorHAnsi"/>
                <w:sz w:val="22"/>
                <w:szCs w:val="22"/>
              </w:rPr>
              <w:t>. Este ACT se desenvolverá sob a responsabilidade conjunta dos prof</w:t>
            </w:r>
            <w:r w:rsidR="006C3CF0" w:rsidRPr="00B6135D">
              <w:rPr>
                <w:rFonts w:asciiTheme="minorHAnsi" w:hAnsiTheme="minorHAnsi" w:cstheme="minorHAnsi"/>
                <w:sz w:val="22"/>
                <w:szCs w:val="22"/>
              </w:rPr>
              <w:t>essores orientadores de ambas. [I</w:t>
            </w:r>
            <w:r w:rsidRPr="00B6135D">
              <w:rPr>
                <w:rFonts w:asciiTheme="minorHAnsi" w:hAnsiTheme="minorHAnsi" w:cstheme="minorHAnsi"/>
                <w:sz w:val="22"/>
                <w:szCs w:val="22"/>
              </w:rPr>
              <w:t>nserir dados das unidades acad</w:t>
            </w:r>
            <w:r w:rsidR="006C3CF0" w:rsidRPr="00B6135D">
              <w:rPr>
                <w:rFonts w:asciiTheme="minorHAnsi" w:hAnsiTheme="minorHAnsi" w:cstheme="minorHAnsi"/>
                <w:sz w:val="22"/>
                <w:szCs w:val="22"/>
              </w:rPr>
              <w:t xml:space="preserve">êmicas e professores </w:t>
            </w:r>
            <w:proofErr w:type="gramStart"/>
            <w:r w:rsidR="006C3CF0" w:rsidRPr="00B6135D">
              <w:rPr>
                <w:rFonts w:asciiTheme="minorHAnsi" w:hAnsiTheme="minorHAnsi" w:cstheme="minorHAnsi"/>
                <w:sz w:val="22"/>
                <w:szCs w:val="22"/>
              </w:rPr>
              <w:t>envolvidos.]</w:t>
            </w:r>
            <w:proofErr w:type="gramEnd"/>
            <w:r w:rsidRPr="00B6135D">
              <w:rPr>
                <w:rFonts w:asciiTheme="minorHAnsi" w:hAnsiTheme="minorHAnsi" w:cstheme="minorHAnsi"/>
                <w:sz w:val="22"/>
                <w:szCs w:val="22"/>
              </w:rPr>
              <w:t xml:space="preserve"> </w:t>
            </w:r>
          </w:p>
        </w:tc>
        <w:tc>
          <w:tcPr>
            <w:tcW w:w="5199" w:type="dxa"/>
            <w:tcBorders>
              <w:top w:val="nil"/>
              <w:left w:val="nil"/>
              <w:bottom w:val="nil"/>
              <w:right w:val="nil"/>
            </w:tcBorders>
            <w:shd w:val="clear" w:color="auto" w:fill="auto"/>
          </w:tcPr>
          <w:p w14:paraId="5997FD78" w14:textId="10FD5F22" w:rsidR="00336A15" w:rsidRPr="00B6135D" w:rsidRDefault="00336A15" w:rsidP="00336A15">
            <w:pPr>
              <w:ind w:left="113" w:right="113"/>
              <w:jc w:val="both"/>
              <w:rPr>
                <w:rFonts w:asciiTheme="minorHAnsi" w:eastAsia="Times New Roman" w:hAnsiTheme="minorHAnsi" w:cstheme="minorHAnsi"/>
                <w:sz w:val="22"/>
                <w:szCs w:val="22"/>
                <w:lang w:val="en-US"/>
              </w:rPr>
            </w:pPr>
          </w:p>
        </w:tc>
      </w:tr>
      <w:tr w:rsidR="00336A15" w:rsidRPr="00B6135D" w14:paraId="7C6E5B07" w14:textId="77777777" w:rsidTr="002628DE">
        <w:tc>
          <w:tcPr>
            <w:tcW w:w="5546" w:type="dxa"/>
            <w:tcBorders>
              <w:top w:val="nil"/>
              <w:left w:val="nil"/>
              <w:bottom w:val="nil"/>
              <w:right w:val="nil"/>
            </w:tcBorders>
            <w:shd w:val="clear" w:color="auto" w:fill="auto"/>
          </w:tcPr>
          <w:p w14:paraId="25791777" w14:textId="77777777" w:rsidR="00336A15" w:rsidRPr="00B6135D" w:rsidRDefault="00336A15" w:rsidP="00336A15">
            <w:pPr>
              <w:ind w:right="113"/>
              <w:jc w:val="both"/>
              <w:rPr>
                <w:rFonts w:asciiTheme="minorHAnsi" w:eastAsia="Times New Roman" w:hAnsiTheme="minorHAnsi" w:cstheme="minorHAnsi"/>
                <w:b/>
                <w:sz w:val="22"/>
                <w:szCs w:val="22"/>
                <w:lang w:val="en-US"/>
              </w:rPr>
            </w:pPr>
          </w:p>
        </w:tc>
        <w:tc>
          <w:tcPr>
            <w:tcW w:w="5199" w:type="dxa"/>
            <w:tcBorders>
              <w:top w:val="nil"/>
              <w:left w:val="nil"/>
              <w:bottom w:val="nil"/>
              <w:right w:val="nil"/>
            </w:tcBorders>
            <w:shd w:val="clear" w:color="auto" w:fill="auto"/>
          </w:tcPr>
          <w:p w14:paraId="3185FE02" w14:textId="77777777" w:rsidR="00336A15" w:rsidRPr="00B6135D" w:rsidRDefault="00336A15" w:rsidP="00336A15">
            <w:pPr>
              <w:ind w:left="113" w:right="113"/>
              <w:jc w:val="both"/>
              <w:rPr>
                <w:rFonts w:asciiTheme="minorHAnsi" w:eastAsia="Calibri" w:hAnsiTheme="minorHAnsi" w:cstheme="minorHAnsi"/>
                <w:b/>
                <w:bCs/>
                <w:sz w:val="22"/>
                <w:szCs w:val="22"/>
                <w:lang w:val="en-US"/>
              </w:rPr>
            </w:pPr>
          </w:p>
        </w:tc>
      </w:tr>
      <w:tr w:rsidR="00336A15" w:rsidRPr="00B6135D" w14:paraId="045EC55C" w14:textId="77777777" w:rsidTr="002628DE">
        <w:tc>
          <w:tcPr>
            <w:tcW w:w="5546" w:type="dxa"/>
            <w:tcBorders>
              <w:top w:val="nil"/>
              <w:left w:val="nil"/>
              <w:bottom w:val="nil"/>
              <w:right w:val="nil"/>
            </w:tcBorders>
            <w:shd w:val="clear" w:color="auto" w:fill="auto"/>
          </w:tcPr>
          <w:p w14:paraId="3E2B6EA6" w14:textId="1FD5277B" w:rsidR="00336A15" w:rsidRPr="00B6135D" w:rsidRDefault="00336A15" w:rsidP="00336A15">
            <w:pPr>
              <w:ind w:right="113"/>
              <w:jc w:val="both"/>
              <w:rPr>
                <w:rFonts w:asciiTheme="minorHAnsi" w:eastAsia="Times New Roman" w:hAnsiTheme="minorHAnsi" w:cstheme="minorHAnsi"/>
                <w:b/>
                <w:sz w:val="22"/>
                <w:szCs w:val="22"/>
              </w:rPr>
            </w:pPr>
            <w:r w:rsidRPr="00B6135D">
              <w:rPr>
                <w:rFonts w:asciiTheme="minorHAnsi" w:eastAsia="Times New Roman" w:hAnsiTheme="minorHAnsi" w:cstheme="minorHAnsi"/>
                <w:b/>
                <w:sz w:val="22"/>
                <w:szCs w:val="22"/>
              </w:rPr>
              <w:t>4. DOS BENEFÍCIOS MÚTUOS</w:t>
            </w:r>
          </w:p>
        </w:tc>
        <w:tc>
          <w:tcPr>
            <w:tcW w:w="5199" w:type="dxa"/>
            <w:tcBorders>
              <w:top w:val="nil"/>
              <w:left w:val="nil"/>
              <w:bottom w:val="nil"/>
              <w:right w:val="nil"/>
            </w:tcBorders>
            <w:shd w:val="clear" w:color="auto" w:fill="auto"/>
          </w:tcPr>
          <w:p w14:paraId="2340B4A4" w14:textId="00408B99" w:rsidR="00336A15" w:rsidRPr="00B6135D" w:rsidRDefault="00336A15" w:rsidP="00336A15">
            <w:pPr>
              <w:ind w:right="113"/>
              <w:jc w:val="both"/>
              <w:rPr>
                <w:rFonts w:asciiTheme="minorHAnsi" w:eastAsia="Calibri" w:hAnsiTheme="minorHAnsi" w:cstheme="minorHAnsi"/>
                <w:b/>
                <w:bCs/>
                <w:sz w:val="22"/>
                <w:szCs w:val="22"/>
                <w:lang w:val="en-US"/>
              </w:rPr>
            </w:pPr>
          </w:p>
        </w:tc>
      </w:tr>
      <w:tr w:rsidR="00336A15" w:rsidRPr="00B6135D" w14:paraId="7D780349" w14:textId="77777777" w:rsidTr="002628DE">
        <w:tc>
          <w:tcPr>
            <w:tcW w:w="5546" w:type="dxa"/>
            <w:tcBorders>
              <w:top w:val="nil"/>
              <w:left w:val="nil"/>
              <w:bottom w:val="nil"/>
              <w:right w:val="nil"/>
            </w:tcBorders>
            <w:shd w:val="clear" w:color="auto" w:fill="auto"/>
          </w:tcPr>
          <w:p w14:paraId="5B5AEAFE" w14:textId="3A56A08A" w:rsidR="00336A15" w:rsidRPr="00B6135D" w:rsidRDefault="00336A15" w:rsidP="00336A15">
            <w:pPr>
              <w:ind w:right="113"/>
              <w:jc w:val="both"/>
              <w:rPr>
                <w:rFonts w:asciiTheme="minorHAnsi" w:eastAsia="Times New Roman" w:hAnsiTheme="minorHAnsi" w:cstheme="minorHAnsi"/>
                <w:sz w:val="22"/>
                <w:szCs w:val="22"/>
              </w:rPr>
            </w:pPr>
          </w:p>
        </w:tc>
        <w:tc>
          <w:tcPr>
            <w:tcW w:w="5199" w:type="dxa"/>
            <w:tcBorders>
              <w:top w:val="nil"/>
              <w:left w:val="nil"/>
              <w:bottom w:val="nil"/>
              <w:right w:val="nil"/>
            </w:tcBorders>
            <w:shd w:val="clear" w:color="auto" w:fill="auto"/>
          </w:tcPr>
          <w:p w14:paraId="49F60058" w14:textId="469F1842" w:rsidR="00336A15" w:rsidRPr="00B6135D" w:rsidRDefault="00336A15" w:rsidP="00336A15">
            <w:pPr>
              <w:ind w:right="113"/>
              <w:jc w:val="both"/>
              <w:rPr>
                <w:rFonts w:asciiTheme="minorHAnsi" w:eastAsia="Calibri" w:hAnsiTheme="minorHAnsi" w:cstheme="minorHAnsi"/>
                <w:sz w:val="22"/>
                <w:szCs w:val="22"/>
                <w:lang w:val="en-US"/>
              </w:rPr>
            </w:pPr>
          </w:p>
        </w:tc>
      </w:tr>
      <w:tr w:rsidR="00336A15" w:rsidRPr="00B6135D" w14:paraId="3BDFC2E0" w14:textId="77777777" w:rsidTr="002628DE">
        <w:tc>
          <w:tcPr>
            <w:tcW w:w="5546" w:type="dxa"/>
            <w:tcBorders>
              <w:top w:val="nil"/>
              <w:left w:val="nil"/>
              <w:bottom w:val="nil"/>
              <w:right w:val="nil"/>
            </w:tcBorders>
            <w:shd w:val="clear" w:color="auto" w:fill="auto"/>
          </w:tcPr>
          <w:p w14:paraId="00230720" w14:textId="72119E3E" w:rsidR="00336A15" w:rsidRPr="00B6135D" w:rsidRDefault="00336A15" w:rsidP="00336A15">
            <w:pPr>
              <w:ind w:right="113"/>
              <w:jc w:val="both"/>
              <w:rPr>
                <w:rFonts w:asciiTheme="minorHAnsi" w:hAnsiTheme="minorHAnsi" w:cstheme="minorHAnsi"/>
                <w:bCs/>
                <w:sz w:val="22"/>
                <w:szCs w:val="22"/>
              </w:rPr>
            </w:pPr>
            <w:r w:rsidRPr="00B6135D">
              <w:rPr>
                <w:rFonts w:asciiTheme="minorHAnsi" w:hAnsiTheme="minorHAnsi" w:cstheme="minorHAnsi"/>
                <w:sz w:val="22"/>
                <w:szCs w:val="22"/>
              </w:rPr>
              <w:t xml:space="preserve">Intercâmbio de pesquisadores estudantes e orientadores, formalização de parcerias internacionais de coorientação visando à dupla titulação de doutorandos, bem como desenvolvimento de trabalhos </w:t>
            </w:r>
            <w:proofErr w:type="spellStart"/>
            <w:r w:rsidRPr="00B6135D">
              <w:rPr>
                <w:rFonts w:asciiTheme="minorHAnsi" w:hAnsiTheme="minorHAnsi" w:cstheme="minorHAnsi"/>
                <w:sz w:val="22"/>
                <w:szCs w:val="22"/>
              </w:rPr>
              <w:t>multiequipes</w:t>
            </w:r>
            <w:proofErr w:type="spellEnd"/>
            <w:r w:rsidRPr="00B6135D">
              <w:rPr>
                <w:rFonts w:asciiTheme="minorHAnsi" w:hAnsiTheme="minorHAnsi" w:cstheme="minorHAnsi"/>
                <w:sz w:val="22"/>
                <w:szCs w:val="22"/>
              </w:rPr>
              <w:t xml:space="preserve"> a fim de garantir a ampliação na formação dos envolvidos de ambos os países que firmam o acordo.</w:t>
            </w:r>
          </w:p>
        </w:tc>
        <w:tc>
          <w:tcPr>
            <w:tcW w:w="5199" w:type="dxa"/>
            <w:tcBorders>
              <w:top w:val="nil"/>
              <w:left w:val="nil"/>
              <w:bottom w:val="nil"/>
              <w:right w:val="nil"/>
            </w:tcBorders>
            <w:shd w:val="clear" w:color="auto" w:fill="auto"/>
          </w:tcPr>
          <w:p w14:paraId="5AD516FD" w14:textId="633744A3" w:rsidR="00336A15" w:rsidRPr="00B6135D" w:rsidRDefault="00336A15" w:rsidP="00336A15">
            <w:pPr>
              <w:ind w:right="113"/>
              <w:jc w:val="both"/>
              <w:rPr>
                <w:rFonts w:asciiTheme="minorHAnsi" w:hAnsiTheme="minorHAnsi" w:cstheme="minorHAnsi"/>
                <w:bCs/>
                <w:sz w:val="22"/>
                <w:szCs w:val="22"/>
                <w:lang w:val="en-US"/>
              </w:rPr>
            </w:pPr>
          </w:p>
        </w:tc>
      </w:tr>
      <w:tr w:rsidR="00336A15" w:rsidRPr="00B6135D" w14:paraId="7DC2646C" w14:textId="77777777" w:rsidTr="002628DE">
        <w:tc>
          <w:tcPr>
            <w:tcW w:w="5546" w:type="dxa"/>
            <w:tcBorders>
              <w:top w:val="nil"/>
              <w:left w:val="nil"/>
              <w:bottom w:val="nil"/>
              <w:right w:val="nil"/>
            </w:tcBorders>
            <w:shd w:val="clear" w:color="auto" w:fill="auto"/>
          </w:tcPr>
          <w:p w14:paraId="7D9E81E9" w14:textId="77777777" w:rsidR="00336A15" w:rsidRPr="00B6135D" w:rsidRDefault="00336A15" w:rsidP="00336A15">
            <w:pPr>
              <w:ind w:left="113" w:right="113"/>
              <w:rPr>
                <w:rFonts w:asciiTheme="minorHAnsi" w:eastAsia="Times New Roman" w:hAnsiTheme="minorHAnsi" w:cstheme="minorHAnsi"/>
                <w:sz w:val="22"/>
                <w:szCs w:val="22"/>
                <w:lang w:val="en-US"/>
              </w:rPr>
            </w:pPr>
          </w:p>
        </w:tc>
        <w:tc>
          <w:tcPr>
            <w:tcW w:w="5199" w:type="dxa"/>
            <w:tcBorders>
              <w:top w:val="nil"/>
              <w:left w:val="nil"/>
              <w:bottom w:val="nil"/>
              <w:right w:val="nil"/>
            </w:tcBorders>
            <w:shd w:val="clear" w:color="auto" w:fill="auto"/>
          </w:tcPr>
          <w:p w14:paraId="44EAC633" w14:textId="77777777" w:rsidR="00336A15" w:rsidRPr="00B6135D" w:rsidRDefault="00336A15" w:rsidP="00336A15">
            <w:pPr>
              <w:ind w:left="113" w:right="113"/>
              <w:rPr>
                <w:rFonts w:asciiTheme="minorHAnsi" w:eastAsia="Times New Roman" w:hAnsiTheme="minorHAnsi" w:cstheme="minorHAnsi"/>
                <w:sz w:val="22"/>
                <w:szCs w:val="22"/>
                <w:lang w:val="en-US"/>
              </w:rPr>
            </w:pPr>
          </w:p>
        </w:tc>
      </w:tr>
      <w:tr w:rsidR="00336A15" w:rsidRPr="00B6135D" w14:paraId="0B8393F2" w14:textId="77777777" w:rsidTr="002628DE">
        <w:tc>
          <w:tcPr>
            <w:tcW w:w="5546" w:type="dxa"/>
            <w:tcBorders>
              <w:top w:val="nil"/>
              <w:left w:val="nil"/>
              <w:bottom w:val="nil"/>
              <w:right w:val="nil"/>
            </w:tcBorders>
            <w:shd w:val="clear" w:color="auto" w:fill="auto"/>
          </w:tcPr>
          <w:p w14:paraId="25937188" w14:textId="196F5905" w:rsidR="00336A15" w:rsidRPr="00B6135D" w:rsidRDefault="00336A15" w:rsidP="00336A15">
            <w:pPr>
              <w:ind w:right="113" w:firstLine="5"/>
              <w:rPr>
                <w:rFonts w:asciiTheme="minorHAnsi" w:eastAsia="Times New Roman" w:hAnsiTheme="minorHAnsi" w:cstheme="minorHAnsi"/>
                <w:sz w:val="22"/>
                <w:szCs w:val="22"/>
              </w:rPr>
            </w:pPr>
          </w:p>
        </w:tc>
        <w:tc>
          <w:tcPr>
            <w:tcW w:w="5199" w:type="dxa"/>
            <w:tcBorders>
              <w:top w:val="nil"/>
              <w:left w:val="nil"/>
              <w:bottom w:val="nil"/>
              <w:right w:val="nil"/>
            </w:tcBorders>
            <w:shd w:val="clear" w:color="auto" w:fill="auto"/>
          </w:tcPr>
          <w:p w14:paraId="24773045" w14:textId="5FB6CBF6" w:rsidR="00336A15" w:rsidRPr="00B6135D" w:rsidRDefault="00336A15" w:rsidP="00336A15">
            <w:pPr>
              <w:ind w:right="113"/>
              <w:rPr>
                <w:rFonts w:asciiTheme="minorHAnsi" w:eastAsia="Times New Roman" w:hAnsiTheme="minorHAnsi" w:cstheme="minorHAnsi"/>
                <w:b/>
                <w:bCs/>
                <w:sz w:val="22"/>
                <w:szCs w:val="22"/>
                <w:lang w:val="en-US"/>
              </w:rPr>
            </w:pPr>
          </w:p>
        </w:tc>
      </w:tr>
      <w:tr w:rsidR="00336A15" w:rsidRPr="00B6135D" w14:paraId="2A1A6D0E" w14:textId="77777777" w:rsidTr="002628DE">
        <w:tc>
          <w:tcPr>
            <w:tcW w:w="5546" w:type="dxa"/>
            <w:tcBorders>
              <w:top w:val="nil"/>
              <w:left w:val="nil"/>
              <w:bottom w:val="nil"/>
              <w:right w:val="nil"/>
            </w:tcBorders>
            <w:shd w:val="clear" w:color="auto" w:fill="auto"/>
          </w:tcPr>
          <w:p w14:paraId="51CF6C53" w14:textId="70A67367" w:rsidR="00336A15" w:rsidRPr="00B6135D" w:rsidRDefault="00336A15" w:rsidP="00336A15">
            <w:pPr>
              <w:jc w:val="both"/>
              <w:rPr>
                <w:rFonts w:asciiTheme="minorHAnsi" w:hAnsiTheme="minorHAnsi" w:cstheme="minorHAnsi"/>
                <w:sz w:val="22"/>
                <w:szCs w:val="22"/>
              </w:rPr>
            </w:pPr>
          </w:p>
        </w:tc>
        <w:tc>
          <w:tcPr>
            <w:tcW w:w="5199" w:type="dxa"/>
            <w:tcBorders>
              <w:top w:val="nil"/>
              <w:left w:val="nil"/>
              <w:bottom w:val="nil"/>
              <w:right w:val="nil"/>
            </w:tcBorders>
            <w:shd w:val="clear" w:color="auto" w:fill="auto"/>
          </w:tcPr>
          <w:p w14:paraId="1D7B9BF3" w14:textId="4ACD5103" w:rsidR="00336A15" w:rsidRPr="00B6135D" w:rsidRDefault="00336A15" w:rsidP="00336A15">
            <w:pPr>
              <w:ind w:right="113"/>
              <w:jc w:val="both"/>
              <w:rPr>
                <w:rFonts w:asciiTheme="minorHAnsi" w:eastAsia="Times New Roman" w:hAnsiTheme="minorHAnsi" w:cstheme="minorHAnsi"/>
                <w:sz w:val="22"/>
                <w:szCs w:val="22"/>
                <w:lang w:val="en-US"/>
              </w:rPr>
            </w:pPr>
          </w:p>
        </w:tc>
      </w:tr>
      <w:tr w:rsidR="00336A15" w:rsidRPr="00B6135D" w14:paraId="5D1D5CE4" w14:textId="77777777" w:rsidTr="002628DE">
        <w:tc>
          <w:tcPr>
            <w:tcW w:w="5546" w:type="dxa"/>
            <w:tcBorders>
              <w:top w:val="nil"/>
              <w:left w:val="nil"/>
              <w:bottom w:val="nil"/>
              <w:right w:val="nil"/>
            </w:tcBorders>
            <w:shd w:val="clear" w:color="auto" w:fill="auto"/>
          </w:tcPr>
          <w:p w14:paraId="43F898FF" w14:textId="3CB5870E" w:rsidR="00336A15" w:rsidRPr="00B6135D" w:rsidRDefault="00336A15" w:rsidP="00B6135D">
            <w:pPr>
              <w:ind w:right="113"/>
              <w:rPr>
                <w:rFonts w:asciiTheme="minorHAnsi" w:eastAsia="Times New Roman" w:hAnsiTheme="minorHAnsi" w:cstheme="minorHAnsi"/>
                <w:b/>
                <w:sz w:val="22"/>
                <w:szCs w:val="22"/>
                <w:lang w:val="en-US"/>
              </w:rPr>
            </w:pPr>
            <w:bookmarkStart w:id="1" w:name="_GoBack"/>
            <w:bookmarkEnd w:id="1"/>
          </w:p>
        </w:tc>
        <w:tc>
          <w:tcPr>
            <w:tcW w:w="5199" w:type="dxa"/>
            <w:tcBorders>
              <w:top w:val="nil"/>
              <w:left w:val="nil"/>
              <w:bottom w:val="nil"/>
              <w:right w:val="nil"/>
            </w:tcBorders>
            <w:shd w:val="clear" w:color="auto" w:fill="auto"/>
          </w:tcPr>
          <w:p w14:paraId="331238E4" w14:textId="6B7B266A" w:rsidR="00336A15" w:rsidRPr="00B6135D" w:rsidRDefault="00336A15" w:rsidP="00336A15">
            <w:pPr>
              <w:ind w:right="113"/>
              <w:rPr>
                <w:rFonts w:asciiTheme="minorHAnsi" w:eastAsia="Times New Roman" w:hAnsiTheme="minorHAnsi" w:cstheme="minorHAnsi"/>
                <w:b/>
                <w:sz w:val="22"/>
                <w:szCs w:val="22"/>
                <w:lang w:val="en-US"/>
              </w:rPr>
            </w:pPr>
          </w:p>
        </w:tc>
      </w:tr>
      <w:tr w:rsidR="00336A15" w:rsidRPr="00B6135D" w14:paraId="26A37313" w14:textId="77777777" w:rsidTr="002628DE">
        <w:tc>
          <w:tcPr>
            <w:tcW w:w="5546" w:type="dxa"/>
            <w:tcBorders>
              <w:top w:val="nil"/>
              <w:left w:val="nil"/>
              <w:bottom w:val="nil"/>
              <w:right w:val="nil"/>
            </w:tcBorders>
            <w:shd w:val="clear" w:color="auto" w:fill="auto"/>
          </w:tcPr>
          <w:p w14:paraId="62051C08" w14:textId="11E04441" w:rsidR="00336A15" w:rsidRPr="00B6135D" w:rsidRDefault="00336A15" w:rsidP="00336A15">
            <w:pPr>
              <w:ind w:right="113"/>
              <w:rPr>
                <w:rFonts w:asciiTheme="minorHAnsi" w:eastAsia="Times New Roman" w:hAnsiTheme="minorHAnsi" w:cstheme="minorHAnsi"/>
                <w:b/>
                <w:sz w:val="22"/>
                <w:szCs w:val="22"/>
              </w:rPr>
            </w:pPr>
            <w:r w:rsidRPr="00B6135D">
              <w:rPr>
                <w:rFonts w:asciiTheme="minorHAnsi" w:eastAsia="Times New Roman" w:hAnsiTheme="minorHAnsi" w:cstheme="minorHAnsi"/>
                <w:b/>
                <w:sz w:val="22"/>
                <w:szCs w:val="22"/>
              </w:rPr>
              <w:t>5. DOS RECURSOS HUMANOS</w:t>
            </w:r>
          </w:p>
        </w:tc>
        <w:tc>
          <w:tcPr>
            <w:tcW w:w="5199" w:type="dxa"/>
            <w:tcBorders>
              <w:top w:val="nil"/>
              <w:left w:val="nil"/>
              <w:bottom w:val="nil"/>
              <w:right w:val="nil"/>
            </w:tcBorders>
            <w:shd w:val="clear" w:color="auto" w:fill="auto"/>
          </w:tcPr>
          <w:p w14:paraId="7911457B" w14:textId="473813FF" w:rsidR="00336A15" w:rsidRPr="00B6135D" w:rsidRDefault="00336A15" w:rsidP="00336A15">
            <w:pPr>
              <w:ind w:right="113"/>
              <w:rPr>
                <w:rFonts w:asciiTheme="minorHAnsi" w:eastAsia="Times New Roman" w:hAnsiTheme="minorHAnsi" w:cstheme="minorHAnsi"/>
                <w:b/>
                <w:sz w:val="22"/>
                <w:szCs w:val="22"/>
                <w:lang w:val="en-US"/>
              </w:rPr>
            </w:pPr>
          </w:p>
        </w:tc>
      </w:tr>
      <w:tr w:rsidR="00336A15" w:rsidRPr="00B6135D" w14:paraId="2B67805D" w14:textId="77777777" w:rsidTr="002628DE">
        <w:tc>
          <w:tcPr>
            <w:tcW w:w="5546" w:type="dxa"/>
            <w:tcBorders>
              <w:top w:val="nil"/>
              <w:left w:val="nil"/>
              <w:bottom w:val="nil"/>
              <w:right w:val="nil"/>
            </w:tcBorders>
            <w:shd w:val="clear" w:color="auto" w:fill="auto"/>
          </w:tcPr>
          <w:p w14:paraId="424FC2C7" w14:textId="197C14AD" w:rsidR="00336A15" w:rsidRPr="00B6135D" w:rsidRDefault="00336A15" w:rsidP="00336A15">
            <w:pPr>
              <w:jc w:val="both"/>
              <w:rPr>
                <w:rFonts w:asciiTheme="minorHAnsi" w:hAnsiTheme="minorHAnsi" w:cstheme="minorHAnsi"/>
                <w:sz w:val="22"/>
                <w:szCs w:val="22"/>
              </w:rPr>
            </w:pPr>
            <w:r w:rsidRPr="00B6135D">
              <w:rPr>
                <w:rFonts w:asciiTheme="minorHAnsi" w:hAnsiTheme="minorHAnsi" w:cstheme="minorHAnsi"/>
                <w:sz w:val="22"/>
                <w:szCs w:val="22"/>
              </w:rPr>
              <w:t xml:space="preserve">Aos estudantes e orientadores </w:t>
            </w:r>
            <w:proofErr w:type="gramStart"/>
            <w:r w:rsidRPr="00B6135D">
              <w:rPr>
                <w:rFonts w:asciiTheme="minorHAnsi" w:hAnsiTheme="minorHAnsi" w:cstheme="minorHAnsi"/>
                <w:sz w:val="22"/>
                <w:szCs w:val="22"/>
              </w:rPr>
              <w:t>do(</w:t>
            </w:r>
            <w:proofErr w:type="gramEnd"/>
            <w:r w:rsidRPr="00B6135D">
              <w:rPr>
                <w:rFonts w:asciiTheme="minorHAnsi" w:hAnsiTheme="minorHAnsi" w:cstheme="minorHAnsi"/>
                <w:sz w:val="22"/>
                <w:szCs w:val="22"/>
              </w:rPr>
              <w:t>s) curso(s) de DOUTORADO das instituições partícipes deste ACT, estabelece-se que:</w:t>
            </w:r>
          </w:p>
          <w:p w14:paraId="36280BC8" w14:textId="2CDBBB3B" w:rsidR="00336A15" w:rsidRPr="00B6135D" w:rsidRDefault="00336A15" w:rsidP="00336A15">
            <w:pPr>
              <w:pStyle w:val="PargrafodaLista"/>
              <w:numPr>
                <w:ilvl w:val="0"/>
                <w:numId w:val="7"/>
              </w:numPr>
              <w:jc w:val="both"/>
              <w:rPr>
                <w:rFonts w:cstheme="minorHAnsi"/>
                <w:lang w:val="pt-BR"/>
              </w:rPr>
            </w:pPr>
            <w:proofErr w:type="gramStart"/>
            <w:r w:rsidRPr="00B6135D">
              <w:rPr>
                <w:rFonts w:cstheme="minorHAnsi"/>
                <w:lang w:val="pt-BR"/>
              </w:rPr>
              <w:t>os</w:t>
            </w:r>
            <w:proofErr w:type="gramEnd"/>
            <w:r w:rsidRPr="00B6135D">
              <w:rPr>
                <w:rFonts w:cstheme="minorHAnsi"/>
                <w:lang w:val="pt-BR"/>
              </w:rPr>
              <w:t xml:space="preserve"> estudantes podem pleitear a coorientação para preparação de uma TESE DE DOUTORADO, visando à dupla titulação, desde que regularmente matriculados em uma dessas instituições;</w:t>
            </w:r>
          </w:p>
          <w:p w14:paraId="7E8C6830" w14:textId="3E47D0AD" w:rsidR="00336A15" w:rsidRPr="00B6135D" w:rsidRDefault="00336A15" w:rsidP="00336A15">
            <w:pPr>
              <w:pStyle w:val="PargrafodaLista"/>
              <w:numPr>
                <w:ilvl w:val="0"/>
                <w:numId w:val="7"/>
              </w:numPr>
              <w:jc w:val="both"/>
              <w:rPr>
                <w:rFonts w:cstheme="minorHAnsi"/>
                <w:lang w:val="pt-BR"/>
              </w:rPr>
            </w:pPr>
            <w:proofErr w:type="gramStart"/>
            <w:r w:rsidRPr="00B6135D">
              <w:rPr>
                <w:rFonts w:cstheme="minorHAnsi"/>
                <w:lang w:val="pt-BR"/>
              </w:rPr>
              <w:t>o</w:t>
            </w:r>
            <w:proofErr w:type="gramEnd"/>
            <w:r w:rsidRPr="00B6135D">
              <w:rPr>
                <w:rFonts w:cstheme="minorHAnsi"/>
                <w:lang w:val="pt-BR"/>
              </w:rPr>
              <w:t xml:space="preserve"> estudante</w:t>
            </w:r>
            <w:r w:rsidRPr="00B6135D">
              <w:rPr>
                <w:rFonts w:cstheme="minorHAnsi"/>
                <w:b/>
                <w:lang w:val="pt-BR"/>
              </w:rPr>
              <w:t xml:space="preserve"> </w:t>
            </w:r>
            <w:r w:rsidRPr="00B6135D">
              <w:rPr>
                <w:rFonts w:cstheme="minorHAnsi"/>
                <w:lang w:val="pt-BR"/>
              </w:rPr>
              <w:t>será indicado por sua instituição de origem por meio de Termo de Compromisso, o qual deve especificar o nome do aluno, título do projeto que será desenvolvido, plano de trabalho, título previsto para a TESE, nomes dos orientadores em ambas as Instituições e nomes dos Programas de Pós-Graduação e respectivas Áreas de Concentração, se pertinente. O Termo de Compromisso deve ser apreciado pelos órgãos competentes da Pós-Graduação das instituições envolvidas neste convênio;</w:t>
            </w:r>
          </w:p>
          <w:p w14:paraId="6B85E33C" w14:textId="27CA4B93" w:rsidR="00336A15" w:rsidRPr="00B6135D" w:rsidRDefault="00336A15" w:rsidP="00336A15">
            <w:pPr>
              <w:pStyle w:val="PargrafodaLista"/>
              <w:numPr>
                <w:ilvl w:val="0"/>
                <w:numId w:val="7"/>
              </w:numPr>
              <w:jc w:val="both"/>
              <w:rPr>
                <w:rFonts w:cstheme="minorHAnsi"/>
                <w:lang w:val="pt-BR"/>
              </w:rPr>
            </w:pPr>
            <w:proofErr w:type="gramStart"/>
            <w:r w:rsidRPr="00B6135D">
              <w:rPr>
                <w:rFonts w:cstheme="minorHAnsi"/>
                <w:lang w:val="pt-BR"/>
              </w:rPr>
              <w:t>cada</w:t>
            </w:r>
            <w:proofErr w:type="gramEnd"/>
            <w:r w:rsidRPr="00B6135D">
              <w:rPr>
                <w:rFonts w:cstheme="minorHAnsi"/>
                <w:lang w:val="pt-BR"/>
              </w:rPr>
              <w:t xml:space="preserve"> estudante deverá seguir um Plano de trabalho a ser desenvolvido conjuntamente entre as duas instituições e acordado entre os respectivos </w:t>
            </w:r>
            <w:r w:rsidRPr="00B6135D">
              <w:rPr>
                <w:rFonts w:cstheme="minorHAnsi"/>
                <w:lang w:val="pt-BR"/>
              </w:rPr>
              <w:lastRenderedPageBreak/>
              <w:t>orientadores, os quais se comprometem a exercer plenamente a função de orientador do aluno;</w:t>
            </w:r>
          </w:p>
          <w:p w14:paraId="0A6B60EC" w14:textId="11066382" w:rsidR="00336A15" w:rsidRPr="00B6135D" w:rsidRDefault="00336A15" w:rsidP="00336A15">
            <w:pPr>
              <w:pStyle w:val="PargrafodaLista"/>
              <w:numPr>
                <w:ilvl w:val="0"/>
                <w:numId w:val="7"/>
              </w:numPr>
              <w:spacing w:after="0"/>
              <w:ind w:left="714" w:hanging="357"/>
              <w:jc w:val="both"/>
              <w:rPr>
                <w:rFonts w:cstheme="minorHAnsi"/>
                <w:lang w:val="pt-BR"/>
              </w:rPr>
            </w:pPr>
            <w:proofErr w:type="gramStart"/>
            <w:r w:rsidRPr="00B6135D">
              <w:rPr>
                <w:rFonts w:cstheme="minorHAnsi"/>
                <w:lang w:val="pt-BR"/>
              </w:rPr>
              <w:t>os</w:t>
            </w:r>
            <w:proofErr w:type="gramEnd"/>
            <w:r w:rsidRPr="00B6135D">
              <w:rPr>
                <w:rFonts w:cstheme="minorHAnsi"/>
                <w:lang w:val="pt-BR"/>
              </w:rPr>
              <w:t xml:space="preserve"> procedimentos para coorientação de doutorandos visando à dupla titulação devem obedecer ao disposto nas normas de Pós-Graduação da instituição de origem do aluno;</w:t>
            </w:r>
          </w:p>
          <w:p w14:paraId="5471F568" w14:textId="59581F7B" w:rsidR="00336A15" w:rsidRPr="00B6135D" w:rsidRDefault="00336A15" w:rsidP="00336A15">
            <w:pPr>
              <w:pStyle w:val="Default"/>
              <w:numPr>
                <w:ilvl w:val="0"/>
                <w:numId w:val="7"/>
              </w:numPr>
              <w:spacing w:line="276" w:lineRule="auto"/>
              <w:jc w:val="both"/>
              <w:rPr>
                <w:rFonts w:asciiTheme="minorHAnsi" w:hAnsiTheme="minorHAnsi" w:cstheme="minorHAnsi"/>
              </w:rPr>
            </w:pPr>
            <w:r w:rsidRPr="00B6135D">
              <w:rPr>
                <w:rFonts w:asciiTheme="minorHAnsi" w:hAnsiTheme="minorHAnsi" w:cstheme="minorHAnsi"/>
              </w:rPr>
              <w:t>o estudante aceito pela instituição receptora conservará seu vínculo com a Universidade de origem, devendo ser integrado ao Programa de Pós-Graduação da instituição parceira, em conformidade com os procedimentos específicos de cada país;</w:t>
            </w:r>
          </w:p>
          <w:p w14:paraId="32E06F0C" w14:textId="1F66A78B" w:rsidR="00336A15" w:rsidRPr="00B6135D" w:rsidRDefault="00336A15" w:rsidP="00336A15">
            <w:pPr>
              <w:pStyle w:val="Default"/>
              <w:numPr>
                <w:ilvl w:val="0"/>
                <w:numId w:val="7"/>
              </w:numPr>
              <w:spacing w:line="276" w:lineRule="auto"/>
              <w:jc w:val="both"/>
              <w:rPr>
                <w:rFonts w:asciiTheme="minorHAnsi" w:eastAsia="Times New Roman" w:hAnsiTheme="minorHAnsi" w:cstheme="minorHAnsi"/>
              </w:rPr>
            </w:pPr>
            <w:r w:rsidRPr="00B6135D">
              <w:rPr>
                <w:rFonts w:asciiTheme="minorHAnsi" w:hAnsiTheme="minorHAnsi" w:cstheme="minorHAnsi"/>
              </w:rPr>
              <w:t xml:space="preserve">a TESE poderá ser redigida no(s) idioma (s) [discriminar o(s) idioma(s)]. </w:t>
            </w:r>
            <w:r w:rsidRPr="00B6135D">
              <w:rPr>
                <w:rFonts w:asciiTheme="minorHAnsi" w:hAnsiTheme="minorHAnsi" w:cstheme="minorHAnsi"/>
                <w:color w:val="auto"/>
              </w:rPr>
              <w:t xml:space="preserve">Deverá, contudo, conter resumo nas línguas oficiais de ambas as instituições (o </w:t>
            </w:r>
            <w:r w:rsidRPr="00B6135D">
              <w:rPr>
                <w:rFonts w:asciiTheme="minorHAnsi" w:hAnsiTheme="minorHAnsi" w:cstheme="minorHAnsi"/>
                <w:i/>
                <w:iCs/>
                <w:color w:val="auto"/>
              </w:rPr>
              <w:t xml:space="preserve">abstract </w:t>
            </w:r>
            <w:r w:rsidRPr="00B6135D">
              <w:rPr>
                <w:rFonts w:asciiTheme="minorHAnsi" w:hAnsiTheme="minorHAnsi" w:cstheme="minorHAnsi"/>
                <w:color w:val="auto"/>
              </w:rPr>
              <w:t>em inglês também deve ser fornecido, se não for a língua de trabalho)</w:t>
            </w:r>
            <w:r w:rsidRPr="00B6135D">
              <w:rPr>
                <w:rFonts w:asciiTheme="minorHAnsi" w:hAnsiTheme="minorHAnsi" w:cstheme="minorHAnsi"/>
              </w:rPr>
              <w:t>.</w:t>
            </w:r>
          </w:p>
          <w:p w14:paraId="6710F826" w14:textId="27D70828" w:rsidR="00336A15" w:rsidRPr="00B6135D" w:rsidRDefault="00336A15" w:rsidP="00336A15">
            <w:pPr>
              <w:pStyle w:val="PargrafodaLista"/>
              <w:numPr>
                <w:ilvl w:val="0"/>
                <w:numId w:val="7"/>
              </w:numPr>
              <w:jc w:val="both"/>
              <w:rPr>
                <w:rFonts w:cstheme="minorHAnsi"/>
                <w:lang w:val="pt-BR"/>
              </w:rPr>
            </w:pPr>
            <w:proofErr w:type="gramStart"/>
            <w:r w:rsidRPr="00B6135D">
              <w:rPr>
                <w:rFonts w:cstheme="minorHAnsi"/>
                <w:lang w:val="pt-BR"/>
              </w:rPr>
              <w:t>a</w:t>
            </w:r>
            <w:proofErr w:type="gramEnd"/>
            <w:r w:rsidRPr="00B6135D">
              <w:rPr>
                <w:rFonts w:cstheme="minorHAnsi"/>
                <w:lang w:val="pt-BR" w:eastAsia="es-ES"/>
              </w:rPr>
              <w:t xml:space="preserve"> TESE será objeto de uma única de</w:t>
            </w:r>
            <w:r w:rsidR="0051660D" w:rsidRPr="00B6135D">
              <w:rPr>
                <w:rFonts w:cstheme="minorHAnsi"/>
                <w:lang w:val="pt-BR" w:eastAsia="es-ES"/>
              </w:rPr>
              <w:t>fesa pública a ser realizada em [</w:t>
            </w:r>
            <w:r w:rsidRPr="00B6135D">
              <w:rPr>
                <w:rFonts w:cstheme="minorHAnsi"/>
                <w:i/>
                <w:iCs/>
                <w:lang w:val="pt-BR" w:eastAsia="es-ES"/>
              </w:rPr>
              <w:t>indicar a Universidade</w:t>
            </w:r>
            <w:r w:rsidR="0051660D" w:rsidRPr="00B6135D">
              <w:rPr>
                <w:rFonts w:cstheme="minorHAnsi"/>
                <w:lang w:val="pt-BR" w:eastAsia="es-ES"/>
              </w:rPr>
              <w:t>]</w:t>
            </w:r>
            <w:r w:rsidRPr="00B6135D">
              <w:rPr>
                <w:rFonts w:cstheme="minorHAnsi"/>
                <w:lang w:val="pt-BR" w:eastAsia="es-ES"/>
              </w:rPr>
              <w:t>, devendo ser aplicados os regulamentos vigentes da referida instituição</w:t>
            </w:r>
            <w:r w:rsidRPr="00B6135D">
              <w:rPr>
                <w:rFonts w:cstheme="minorHAnsi"/>
                <w:lang w:val="pt-BR"/>
              </w:rPr>
              <w:t>. A defesa será reconhecida por ambas as instituições conveniadas. A TESE defendida em IDIOMA DA TESE será completada pela apresentação de um resumo oral na outra língua de trabalho das instituições envolvidas. A</w:t>
            </w:r>
            <w:r w:rsidRPr="00B6135D">
              <w:rPr>
                <w:rFonts w:cstheme="minorHAnsi"/>
                <w:lang w:val="pt-BR" w:eastAsia="es-ES"/>
              </w:rPr>
              <w:t xml:space="preserve"> universidade na qual será feita a defesa da tese enviará à outra um certificado contendo a data de defesa, o título obtido e a banca que julgou a tese de doutorado</w:t>
            </w:r>
            <w:r w:rsidRPr="00B6135D">
              <w:rPr>
                <w:rFonts w:cstheme="minorHAnsi"/>
                <w:lang w:val="pt-BR"/>
              </w:rPr>
              <w:t>;</w:t>
            </w:r>
          </w:p>
          <w:p w14:paraId="3CE31511" w14:textId="77777777" w:rsidR="00336A15" w:rsidRPr="00B6135D" w:rsidRDefault="00336A15" w:rsidP="00336A15">
            <w:pPr>
              <w:pStyle w:val="PargrafodaLista"/>
              <w:jc w:val="both"/>
              <w:rPr>
                <w:rFonts w:cstheme="minorHAnsi"/>
                <w:lang w:val="pt-BR"/>
              </w:rPr>
            </w:pPr>
          </w:p>
          <w:p w14:paraId="110CAD03" w14:textId="16C2080B" w:rsidR="00336A15" w:rsidRPr="00B6135D" w:rsidRDefault="00336A15" w:rsidP="00336A15">
            <w:pPr>
              <w:pStyle w:val="PargrafodaLista"/>
              <w:numPr>
                <w:ilvl w:val="0"/>
                <w:numId w:val="7"/>
              </w:numPr>
              <w:jc w:val="both"/>
              <w:rPr>
                <w:rFonts w:cstheme="minorHAnsi"/>
                <w:lang w:val="pt-BR"/>
              </w:rPr>
            </w:pPr>
            <w:proofErr w:type="gramStart"/>
            <w:r w:rsidRPr="00B6135D">
              <w:rPr>
                <w:rFonts w:cstheme="minorHAnsi"/>
                <w:lang w:val="pt-BR"/>
              </w:rPr>
              <w:t>a</w:t>
            </w:r>
            <w:proofErr w:type="gramEnd"/>
            <w:r w:rsidRPr="00B6135D">
              <w:rPr>
                <w:rFonts w:cstheme="minorHAnsi"/>
                <w:lang w:val="pt-BR"/>
              </w:rPr>
              <w:t xml:space="preserve"> comissão julgadora </w:t>
            </w:r>
            <w:r w:rsidR="004201D4" w:rsidRPr="00B6135D">
              <w:rPr>
                <w:rFonts w:cstheme="minorHAnsi"/>
                <w:lang w:val="pt-BR"/>
              </w:rPr>
              <w:t xml:space="preserve">para a </w:t>
            </w:r>
            <w:r w:rsidRPr="00B6135D">
              <w:rPr>
                <w:rFonts w:cstheme="minorHAnsi"/>
                <w:lang w:val="pt-BR"/>
              </w:rPr>
              <w:t xml:space="preserve"> defesa da TESE será designada de comum acordo entre as duas instituições conveniadas e será constituída por membros dos dois países. Se a defesa da tese acontecer na Instituição de Origem, a comissão julgadora será composta por [DEFINIR O NÚMERO DE MEMBROS]. Se a defesa da tese acontecer na Instituição Estrangeira, a comissão julgadora será composta por [DEFINIR O NÚMERO DE MEMBROS];</w:t>
            </w:r>
          </w:p>
          <w:p w14:paraId="2E561273" w14:textId="56F25CB8" w:rsidR="00336A15" w:rsidRPr="00B6135D" w:rsidRDefault="00336A15" w:rsidP="00336A15">
            <w:pPr>
              <w:pStyle w:val="PargrafodaLista"/>
              <w:numPr>
                <w:ilvl w:val="0"/>
                <w:numId w:val="7"/>
              </w:numPr>
              <w:jc w:val="both"/>
              <w:rPr>
                <w:rFonts w:cstheme="minorHAnsi"/>
                <w:lang w:val="pt-BR"/>
              </w:rPr>
            </w:pPr>
            <w:proofErr w:type="gramStart"/>
            <w:r w:rsidRPr="00B6135D">
              <w:rPr>
                <w:rFonts w:cstheme="minorHAnsi"/>
                <w:lang w:val="pt-BR"/>
              </w:rPr>
              <w:t>no</w:t>
            </w:r>
            <w:proofErr w:type="gramEnd"/>
            <w:r w:rsidRPr="00B6135D">
              <w:rPr>
                <w:rFonts w:cstheme="minorHAnsi"/>
                <w:lang w:val="pt-BR"/>
              </w:rPr>
              <w:t xml:space="preserve"> Histórico Escolar conferido aos estudantes intercambistas, constarão os créditos e os conceitos das disciplinas cursadas, devendo constar, ainda, a identificação do Programa, os créditos integralizados e o período de permanência do discente na instituição estrangeira;</w:t>
            </w:r>
          </w:p>
          <w:p w14:paraId="67826F40" w14:textId="42F91B51" w:rsidR="00336A15" w:rsidRPr="00B6135D" w:rsidRDefault="00336A15" w:rsidP="004201D4">
            <w:pPr>
              <w:pStyle w:val="PargrafodaLista"/>
              <w:numPr>
                <w:ilvl w:val="0"/>
                <w:numId w:val="7"/>
              </w:numPr>
              <w:jc w:val="both"/>
              <w:rPr>
                <w:rFonts w:cstheme="minorHAnsi"/>
                <w:lang w:val="pt-BR"/>
              </w:rPr>
            </w:pPr>
            <w:r w:rsidRPr="00B6135D">
              <w:rPr>
                <w:rFonts w:cstheme="minorHAnsi"/>
                <w:lang w:val="pt-BR"/>
              </w:rPr>
              <w:t xml:space="preserve">A publicação, a exploração e a proteção do tema da TESE </w:t>
            </w:r>
            <w:r w:rsidR="004201D4" w:rsidRPr="00B6135D">
              <w:rPr>
                <w:rFonts w:cstheme="minorHAnsi"/>
                <w:lang w:val="pt-BR"/>
              </w:rPr>
              <w:t>bem como os</w:t>
            </w:r>
            <w:r w:rsidRPr="00B6135D">
              <w:rPr>
                <w:rFonts w:cstheme="minorHAnsi"/>
                <w:lang w:val="pt-BR"/>
              </w:rPr>
              <w:t xml:space="preserve"> resultados da pesquisa </w:t>
            </w:r>
            <w:r w:rsidR="004201D4" w:rsidRPr="00B6135D">
              <w:rPr>
                <w:rFonts w:cstheme="minorHAnsi"/>
                <w:lang w:val="pt-BR"/>
              </w:rPr>
              <w:t xml:space="preserve">serão </w:t>
            </w:r>
            <w:r w:rsidRPr="00B6135D">
              <w:rPr>
                <w:rFonts w:cstheme="minorHAnsi"/>
                <w:lang w:val="pt-BR"/>
              </w:rPr>
              <w:t>asseguradas, de acordo com os procedimentos específicos de cada país e cada instituição.</w:t>
            </w:r>
          </w:p>
        </w:tc>
        <w:tc>
          <w:tcPr>
            <w:tcW w:w="5199" w:type="dxa"/>
            <w:tcBorders>
              <w:top w:val="nil"/>
              <w:left w:val="nil"/>
              <w:bottom w:val="nil"/>
              <w:right w:val="nil"/>
            </w:tcBorders>
            <w:shd w:val="clear" w:color="auto" w:fill="auto"/>
          </w:tcPr>
          <w:p w14:paraId="11F2D1CE" w14:textId="4C6C669F" w:rsidR="00336A15" w:rsidRPr="00B6135D" w:rsidRDefault="00336A15" w:rsidP="004201D4">
            <w:pPr>
              <w:pStyle w:val="PargrafodaLista"/>
              <w:numPr>
                <w:ilvl w:val="0"/>
                <w:numId w:val="5"/>
              </w:numPr>
              <w:ind w:right="113"/>
              <w:jc w:val="both"/>
              <w:rPr>
                <w:rFonts w:eastAsia="Times New Roman" w:cstheme="minorHAnsi"/>
                <w:lang w:val="en-US"/>
              </w:rPr>
            </w:pPr>
          </w:p>
        </w:tc>
      </w:tr>
      <w:tr w:rsidR="00336A15" w:rsidRPr="00B6135D" w14:paraId="462B67BA" w14:textId="77777777" w:rsidTr="002628DE">
        <w:tc>
          <w:tcPr>
            <w:tcW w:w="5546" w:type="dxa"/>
            <w:tcBorders>
              <w:top w:val="nil"/>
              <w:left w:val="nil"/>
              <w:bottom w:val="nil"/>
              <w:right w:val="nil"/>
            </w:tcBorders>
            <w:shd w:val="clear" w:color="auto" w:fill="auto"/>
          </w:tcPr>
          <w:p w14:paraId="49478310" w14:textId="77777777" w:rsidR="00336A15" w:rsidRPr="00B6135D" w:rsidRDefault="00336A15" w:rsidP="00336A15">
            <w:pPr>
              <w:ind w:left="5" w:right="113"/>
              <w:jc w:val="both"/>
              <w:rPr>
                <w:rFonts w:asciiTheme="minorHAnsi" w:eastAsia="Times New Roman" w:hAnsiTheme="minorHAnsi" w:cstheme="minorHAnsi"/>
                <w:b/>
                <w:sz w:val="22"/>
                <w:szCs w:val="22"/>
                <w:lang w:val="en-US"/>
              </w:rPr>
            </w:pPr>
          </w:p>
        </w:tc>
        <w:tc>
          <w:tcPr>
            <w:tcW w:w="5199" w:type="dxa"/>
            <w:tcBorders>
              <w:top w:val="nil"/>
              <w:left w:val="nil"/>
              <w:bottom w:val="nil"/>
              <w:right w:val="nil"/>
            </w:tcBorders>
            <w:shd w:val="clear" w:color="auto" w:fill="auto"/>
          </w:tcPr>
          <w:p w14:paraId="577BDF1E" w14:textId="77777777" w:rsidR="00336A15" w:rsidRPr="00B6135D" w:rsidRDefault="00336A15" w:rsidP="00336A15">
            <w:pPr>
              <w:ind w:right="113"/>
              <w:rPr>
                <w:rFonts w:asciiTheme="minorHAnsi" w:hAnsiTheme="minorHAnsi" w:cstheme="minorHAnsi"/>
                <w:sz w:val="22"/>
                <w:szCs w:val="22"/>
                <w:lang w:val="en-US"/>
              </w:rPr>
            </w:pPr>
          </w:p>
        </w:tc>
      </w:tr>
      <w:tr w:rsidR="00336A15" w:rsidRPr="00B6135D" w14:paraId="31A6B52D" w14:textId="77777777" w:rsidTr="002628DE">
        <w:tc>
          <w:tcPr>
            <w:tcW w:w="5546" w:type="dxa"/>
            <w:tcBorders>
              <w:top w:val="nil"/>
              <w:left w:val="nil"/>
              <w:bottom w:val="nil"/>
              <w:right w:val="nil"/>
            </w:tcBorders>
            <w:shd w:val="clear" w:color="auto" w:fill="auto"/>
          </w:tcPr>
          <w:p w14:paraId="6EC12613" w14:textId="2CFCF29C" w:rsidR="00336A15" w:rsidRPr="00B6135D" w:rsidRDefault="00336A15" w:rsidP="00336A15">
            <w:pPr>
              <w:keepNext/>
              <w:keepLines/>
              <w:ind w:left="6" w:right="113"/>
              <w:jc w:val="both"/>
              <w:rPr>
                <w:rFonts w:asciiTheme="minorHAnsi" w:eastAsia="Times New Roman" w:hAnsiTheme="minorHAnsi" w:cstheme="minorHAnsi"/>
                <w:b/>
                <w:sz w:val="22"/>
                <w:szCs w:val="22"/>
              </w:rPr>
            </w:pPr>
            <w:r w:rsidRPr="00B6135D">
              <w:rPr>
                <w:rFonts w:asciiTheme="minorHAnsi" w:eastAsia="Times New Roman" w:hAnsiTheme="minorHAnsi" w:cstheme="minorHAnsi"/>
                <w:b/>
                <w:sz w:val="22"/>
                <w:szCs w:val="22"/>
              </w:rPr>
              <w:lastRenderedPageBreak/>
              <w:t>6. DAS FORMAS DE FINANCIAMENTO</w:t>
            </w:r>
          </w:p>
        </w:tc>
        <w:tc>
          <w:tcPr>
            <w:tcW w:w="5199" w:type="dxa"/>
            <w:tcBorders>
              <w:top w:val="nil"/>
              <w:left w:val="nil"/>
              <w:bottom w:val="nil"/>
              <w:right w:val="nil"/>
            </w:tcBorders>
            <w:shd w:val="clear" w:color="auto" w:fill="auto"/>
          </w:tcPr>
          <w:p w14:paraId="02DE9FD7" w14:textId="75A9AEEF" w:rsidR="00336A15" w:rsidRPr="00B6135D" w:rsidRDefault="00336A15" w:rsidP="00336A15">
            <w:pPr>
              <w:ind w:right="113"/>
              <w:rPr>
                <w:rFonts w:asciiTheme="minorHAnsi" w:hAnsiTheme="minorHAnsi" w:cstheme="minorHAnsi"/>
                <w:sz w:val="22"/>
                <w:szCs w:val="22"/>
                <w:lang w:val="en-US"/>
              </w:rPr>
            </w:pPr>
          </w:p>
        </w:tc>
      </w:tr>
      <w:tr w:rsidR="00336A15" w:rsidRPr="00B6135D" w14:paraId="50D24605" w14:textId="77777777" w:rsidTr="002628DE">
        <w:tc>
          <w:tcPr>
            <w:tcW w:w="5546" w:type="dxa"/>
            <w:tcBorders>
              <w:top w:val="nil"/>
              <w:left w:val="nil"/>
              <w:bottom w:val="nil"/>
              <w:right w:val="nil"/>
            </w:tcBorders>
            <w:shd w:val="clear" w:color="auto" w:fill="auto"/>
          </w:tcPr>
          <w:p w14:paraId="6A14F3DA" w14:textId="361FBC1D" w:rsidR="00336A15" w:rsidRPr="00B6135D" w:rsidRDefault="00336A15" w:rsidP="00336A15">
            <w:pPr>
              <w:keepNext/>
              <w:keepLines/>
              <w:ind w:left="6" w:right="113"/>
              <w:jc w:val="both"/>
              <w:rPr>
                <w:rFonts w:asciiTheme="minorHAnsi" w:eastAsia="Times New Roman" w:hAnsiTheme="minorHAnsi" w:cstheme="minorHAnsi"/>
                <w:b/>
                <w:sz w:val="22"/>
                <w:szCs w:val="22"/>
              </w:rPr>
            </w:pPr>
          </w:p>
        </w:tc>
        <w:tc>
          <w:tcPr>
            <w:tcW w:w="5199" w:type="dxa"/>
            <w:tcBorders>
              <w:top w:val="nil"/>
              <w:left w:val="nil"/>
              <w:bottom w:val="nil"/>
              <w:right w:val="nil"/>
            </w:tcBorders>
            <w:shd w:val="clear" w:color="auto" w:fill="auto"/>
          </w:tcPr>
          <w:p w14:paraId="40DBF1A6" w14:textId="15582B44" w:rsidR="00336A15" w:rsidRPr="00B6135D" w:rsidRDefault="00336A15" w:rsidP="00336A15">
            <w:pPr>
              <w:ind w:right="113"/>
              <w:rPr>
                <w:rFonts w:asciiTheme="minorHAnsi" w:hAnsiTheme="minorHAnsi" w:cstheme="minorHAnsi"/>
                <w:sz w:val="22"/>
                <w:szCs w:val="22"/>
                <w:lang w:val="en-US"/>
              </w:rPr>
            </w:pPr>
          </w:p>
        </w:tc>
      </w:tr>
      <w:tr w:rsidR="00336A15" w:rsidRPr="00B6135D" w14:paraId="262BC88B" w14:textId="77777777" w:rsidTr="002628DE">
        <w:tc>
          <w:tcPr>
            <w:tcW w:w="5546" w:type="dxa"/>
            <w:tcBorders>
              <w:top w:val="nil"/>
              <w:left w:val="nil"/>
              <w:bottom w:val="nil"/>
              <w:right w:val="nil"/>
            </w:tcBorders>
            <w:shd w:val="clear" w:color="auto" w:fill="auto"/>
          </w:tcPr>
          <w:p w14:paraId="4253A85F" w14:textId="61617985" w:rsidR="00336A15" w:rsidRPr="00B6135D" w:rsidRDefault="00336A15" w:rsidP="00336A15">
            <w:pPr>
              <w:ind w:left="5" w:right="113"/>
              <w:jc w:val="both"/>
              <w:rPr>
                <w:rFonts w:asciiTheme="minorHAnsi" w:eastAsia="Times New Roman" w:hAnsiTheme="minorHAnsi" w:cstheme="minorHAnsi"/>
                <w:b/>
                <w:sz w:val="22"/>
                <w:szCs w:val="22"/>
              </w:rPr>
            </w:pPr>
            <w:r w:rsidRPr="00B6135D">
              <w:rPr>
                <w:rFonts w:asciiTheme="minorHAnsi" w:hAnsiTheme="minorHAnsi" w:cstheme="minorHAnsi"/>
                <w:sz w:val="22"/>
                <w:szCs w:val="22"/>
              </w:rPr>
              <w:t>É responsabilidade do estudante, em regime de dupla titulação, a adoção de todas as providências exigidas por lei, incluindo visto e vacinas, bem como o custeio de sua viagem e de sua manutenção no exterior.</w:t>
            </w:r>
            <w:r w:rsidRPr="00B6135D">
              <w:rPr>
                <w:rFonts w:asciiTheme="minorHAnsi" w:hAnsiTheme="minorHAnsi" w:cstheme="minorHAnsi"/>
                <w:sz w:val="22"/>
                <w:szCs w:val="22"/>
                <w:lang w:val="it-IT"/>
              </w:rPr>
              <w:t xml:space="preserve"> </w:t>
            </w:r>
            <w:r w:rsidRPr="00B6135D">
              <w:rPr>
                <w:rFonts w:asciiTheme="minorHAnsi" w:hAnsiTheme="minorHAnsi" w:cstheme="minorHAnsi"/>
                <w:sz w:val="22"/>
                <w:szCs w:val="22"/>
              </w:rPr>
              <w:t xml:space="preserve">O estudante deverá contratar, antes da viagem, seguro-saúde internacional, com cobertura de evacuação e repatriação. </w:t>
            </w:r>
          </w:p>
        </w:tc>
        <w:tc>
          <w:tcPr>
            <w:tcW w:w="5199" w:type="dxa"/>
            <w:tcBorders>
              <w:top w:val="nil"/>
              <w:left w:val="nil"/>
              <w:bottom w:val="nil"/>
              <w:right w:val="nil"/>
            </w:tcBorders>
            <w:shd w:val="clear" w:color="auto" w:fill="auto"/>
          </w:tcPr>
          <w:p w14:paraId="1E6F12AA" w14:textId="3503A357" w:rsidR="00336A15" w:rsidRPr="00B6135D" w:rsidRDefault="00336A15" w:rsidP="00336A15">
            <w:pPr>
              <w:ind w:left="113" w:right="113"/>
              <w:jc w:val="both"/>
              <w:rPr>
                <w:rFonts w:asciiTheme="minorHAnsi" w:eastAsia="Times New Roman" w:hAnsiTheme="minorHAnsi" w:cstheme="minorHAnsi"/>
                <w:bCs/>
                <w:sz w:val="22"/>
                <w:szCs w:val="22"/>
                <w:lang w:val="en-US"/>
              </w:rPr>
            </w:pPr>
          </w:p>
        </w:tc>
      </w:tr>
      <w:tr w:rsidR="00336A15" w:rsidRPr="00B6135D" w14:paraId="01606100" w14:textId="77777777" w:rsidTr="002628DE">
        <w:tc>
          <w:tcPr>
            <w:tcW w:w="5546" w:type="dxa"/>
            <w:tcBorders>
              <w:top w:val="nil"/>
              <w:left w:val="nil"/>
              <w:bottom w:val="nil"/>
              <w:right w:val="nil"/>
            </w:tcBorders>
            <w:shd w:val="clear" w:color="auto" w:fill="auto"/>
          </w:tcPr>
          <w:p w14:paraId="77BC43B9" w14:textId="54C605E7" w:rsidR="00336A15" w:rsidRPr="00B6135D" w:rsidRDefault="00336A15" w:rsidP="00336A15">
            <w:pPr>
              <w:ind w:right="113"/>
              <w:jc w:val="both"/>
              <w:rPr>
                <w:rFonts w:asciiTheme="minorHAnsi" w:hAnsiTheme="minorHAnsi" w:cstheme="minorHAnsi"/>
                <w:sz w:val="22"/>
                <w:szCs w:val="22"/>
                <w:lang w:val="en-US"/>
              </w:rPr>
            </w:pPr>
          </w:p>
        </w:tc>
        <w:tc>
          <w:tcPr>
            <w:tcW w:w="5199" w:type="dxa"/>
            <w:tcBorders>
              <w:top w:val="nil"/>
              <w:left w:val="nil"/>
              <w:bottom w:val="nil"/>
              <w:right w:val="nil"/>
            </w:tcBorders>
            <w:shd w:val="clear" w:color="auto" w:fill="auto"/>
          </w:tcPr>
          <w:p w14:paraId="0C7F0E9D" w14:textId="77777777" w:rsidR="00336A15" w:rsidRPr="00B6135D" w:rsidRDefault="00336A15" w:rsidP="00336A15">
            <w:pPr>
              <w:ind w:left="113" w:right="113"/>
              <w:rPr>
                <w:rFonts w:asciiTheme="minorHAnsi" w:eastAsia="Times New Roman" w:hAnsiTheme="minorHAnsi" w:cstheme="minorHAnsi"/>
                <w:spacing w:val="-10"/>
                <w:sz w:val="22"/>
                <w:szCs w:val="22"/>
                <w:lang w:val="en-US"/>
              </w:rPr>
            </w:pPr>
          </w:p>
        </w:tc>
      </w:tr>
      <w:tr w:rsidR="00336A15" w:rsidRPr="00B6135D" w14:paraId="746EAFCD" w14:textId="77777777" w:rsidTr="002628DE">
        <w:tc>
          <w:tcPr>
            <w:tcW w:w="5546" w:type="dxa"/>
            <w:tcBorders>
              <w:top w:val="nil"/>
              <w:left w:val="nil"/>
              <w:bottom w:val="nil"/>
              <w:right w:val="nil"/>
            </w:tcBorders>
            <w:shd w:val="clear" w:color="auto" w:fill="auto"/>
          </w:tcPr>
          <w:p w14:paraId="1E0CF7DF" w14:textId="77777777" w:rsidR="00336A15" w:rsidRPr="00B6135D" w:rsidRDefault="00336A15" w:rsidP="00336A15">
            <w:pPr>
              <w:ind w:right="113"/>
              <w:rPr>
                <w:rFonts w:asciiTheme="minorHAnsi" w:eastAsia="Times New Roman" w:hAnsiTheme="minorHAnsi" w:cstheme="minorHAnsi"/>
                <w:b/>
                <w:sz w:val="22"/>
                <w:szCs w:val="22"/>
              </w:rPr>
            </w:pPr>
            <w:r w:rsidRPr="00B6135D">
              <w:rPr>
                <w:rFonts w:asciiTheme="minorHAnsi" w:eastAsia="Times New Roman" w:hAnsiTheme="minorHAnsi" w:cstheme="minorHAnsi"/>
                <w:b/>
                <w:sz w:val="22"/>
                <w:szCs w:val="22"/>
              </w:rPr>
              <w:t>7. DA VIGÊNCIA</w:t>
            </w:r>
          </w:p>
          <w:p w14:paraId="4E2BA01D" w14:textId="1981A7BF" w:rsidR="00194E4D" w:rsidRPr="00B6135D" w:rsidRDefault="00194E4D" w:rsidP="00336A15">
            <w:pPr>
              <w:ind w:right="113"/>
              <w:rPr>
                <w:rFonts w:asciiTheme="minorHAnsi" w:eastAsia="Times New Roman" w:hAnsiTheme="minorHAnsi" w:cstheme="minorHAnsi"/>
                <w:b/>
                <w:sz w:val="22"/>
                <w:szCs w:val="22"/>
              </w:rPr>
            </w:pPr>
          </w:p>
        </w:tc>
        <w:tc>
          <w:tcPr>
            <w:tcW w:w="5199" w:type="dxa"/>
            <w:tcBorders>
              <w:top w:val="nil"/>
              <w:left w:val="nil"/>
              <w:bottom w:val="nil"/>
              <w:right w:val="nil"/>
            </w:tcBorders>
            <w:shd w:val="clear" w:color="auto" w:fill="auto"/>
          </w:tcPr>
          <w:p w14:paraId="7AAA5AEA" w14:textId="679E2336" w:rsidR="00336A15" w:rsidRPr="00B6135D" w:rsidRDefault="00336A15" w:rsidP="00336A15">
            <w:pPr>
              <w:ind w:left="113" w:right="113"/>
              <w:rPr>
                <w:rFonts w:asciiTheme="minorHAnsi" w:eastAsia="Times New Roman" w:hAnsiTheme="minorHAnsi" w:cstheme="minorHAnsi"/>
                <w:b/>
                <w:sz w:val="22"/>
                <w:szCs w:val="22"/>
                <w:lang w:val="en-US"/>
              </w:rPr>
            </w:pPr>
          </w:p>
        </w:tc>
      </w:tr>
      <w:tr w:rsidR="00336A15" w:rsidRPr="00B6135D" w14:paraId="27CCF56F" w14:textId="77777777" w:rsidTr="002628DE">
        <w:tc>
          <w:tcPr>
            <w:tcW w:w="5546" w:type="dxa"/>
            <w:tcBorders>
              <w:top w:val="nil"/>
              <w:left w:val="nil"/>
              <w:bottom w:val="nil"/>
              <w:right w:val="nil"/>
            </w:tcBorders>
            <w:shd w:val="clear" w:color="auto" w:fill="auto"/>
          </w:tcPr>
          <w:p w14:paraId="555B41C9" w14:textId="0263D719" w:rsidR="00336A15" w:rsidRPr="00B6135D" w:rsidRDefault="00336A15" w:rsidP="00336A15">
            <w:pPr>
              <w:ind w:right="113"/>
              <w:jc w:val="both"/>
              <w:rPr>
                <w:rFonts w:asciiTheme="minorHAnsi" w:eastAsia="Times New Roman" w:hAnsiTheme="minorHAnsi" w:cstheme="minorHAnsi"/>
                <w:spacing w:val="2"/>
                <w:kern w:val="2"/>
                <w:sz w:val="22"/>
                <w:szCs w:val="22"/>
              </w:rPr>
            </w:pPr>
            <w:r w:rsidRPr="00B6135D">
              <w:rPr>
                <w:rFonts w:asciiTheme="minorHAnsi" w:hAnsiTheme="minorHAnsi" w:cstheme="minorHAnsi"/>
                <w:sz w:val="22"/>
                <w:szCs w:val="22"/>
              </w:rPr>
              <w:t>O tempo de preparação da TESE DE DOUTORADO deve ser repartido entre as duas instituições envolvidas na coorientação, por períodos alternados em cada um dos dois países. O período deste acordo é de 4 anos e o tempo mínimo de permanência, no país XXXXXXX, não deve ser inferior a 9 meses, a partir da data de assinatura deste ACT.</w:t>
            </w:r>
            <w:r w:rsidRPr="00B6135D">
              <w:rPr>
                <w:rFonts w:asciiTheme="minorHAnsi" w:eastAsia="Times New Roman" w:hAnsiTheme="minorHAnsi" w:cstheme="minorHAnsi"/>
                <w:spacing w:val="2"/>
                <w:kern w:val="2"/>
                <w:sz w:val="22"/>
                <w:szCs w:val="22"/>
              </w:rPr>
              <w:t xml:space="preserve"> As datas com início e o fim do prazo para realização das atividades previstas pelas instituições devem estar dispostas no Plano de Trabalho (anexo), sendo possível a prorrogação do tempo de execução, mediante apresentação de justificativa e relatório circunstanciado, devidamente aprovados pela UFU, no âmbito da(s) unidade(s) acadêmica(s) envolvida(s) e pelo </w:t>
            </w:r>
            <w:r w:rsidRPr="00B6135D">
              <w:rPr>
                <w:rFonts w:asciiTheme="minorHAnsi" w:hAnsiTheme="minorHAnsi" w:cstheme="minorHAnsi"/>
                <w:sz w:val="22"/>
                <w:szCs w:val="22"/>
              </w:rPr>
              <w:t>DEPARTAMENTO/INSTITUTO/ESCOLA/UNIDADE DA INSTITUIÇÃO ESTRANGEIRA</w:t>
            </w:r>
            <w:r w:rsidRPr="00B6135D">
              <w:rPr>
                <w:rFonts w:asciiTheme="minorHAnsi" w:eastAsia="Times New Roman" w:hAnsiTheme="minorHAnsi" w:cstheme="minorHAnsi"/>
                <w:spacing w:val="2"/>
                <w:kern w:val="2"/>
                <w:sz w:val="22"/>
                <w:szCs w:val="22"/>
              </w:rPr>
              <w:t xml:space="preserve">, para atender tanto à necessidade de finalização como aos desdobramentos possíveis do projeto em execução. A prorrogação deverá ser solicitada pelo menos 90 (noventa) dias antes do fim do prazo de vigência. </w:t>
            </w:r>
          </w:p>
          <w:p w14:paraId="3C28F702" w14:textId="77777777" w:rsidR="00336A15" w:rsidRPr="00B6135D" w:rsidRDefault="00336A15" w:rsidP="00336A15">
            <w:pPr>
              <w:ind w:right="113"/>
              <w:jc w:val="both"/>
              <w:rPr>
                <w:rFonts w:asciiTheme="minorHAnsi" w:eastAsia="Times New Roman" w:hAnsiTheme="minorHAnsi" w:cstheme="minorHAnsi"/>
                <w:spacing w:val="-10"/>
                <w:sz w:val="22"/>
                <w:szCs w:val="22"/>
              </w:rPr>
            </w:pPr>
          </w:p>
        </w:tc>
        <w:tc>
          <w:tcPr>
            <w:tcW w:w="5199" w:type="dxa"/>
            <w:tcBorders>
              <w:top w:val="nil"/>
              <w:left w:val="nil"/>
              <w:bottom w:val="nil"/>
              <w:right w:val="nil"/>
            </w:tcBorders>
            <w:shd w:val="clear" w:color="auto" w:fill="auto"/>
          </w:tcPr>
          <w:p w14:paraId="0A98ED1C" w14:textId="685EBC98" w:rsidR="00336A15" w:rsidRPr="00B6135D" w:rsidRDefault="00336A15" w:rsidP="00336A15">
            <w:pPr>
              <w:ind w:left="113" w:right="113"/>
              <w:jc w:val="both"/>
              <w:rPr>
                <w:rFonts w:asciiTheme="minorHAnsi" w:eastAsia="Times New Roman" w:hAnsiTheme="minorHAnsi" w:cs="Calibri (Corpo)"/>
                <w:sz w:val="22"/>
                <w:szCs w:val="22"/>
                <w:lang w:val="en-US"/>
              </w:rPr>
            </w:pPr>
          </w:p>
        </w:tc>
      </w:tr>
      <w:tr w:rsidR="00336A15" w:rsidRPr="00B6135D" w14:paraId="7F2DF47E" w14:textId="77777777" w:rsidTr="002628DE">
        <w:tc>
          <w:tcPr>
            <w:tcW w:w="5546" w:type="dxa"/>
            <w:tcBorders>
              <w:top w:val="nil"/>
              <w:left w:val="nil"/>
              <w:bottom w:val="nil"/>
              <w:right w:val="nil"/>
            </w:tcBorders>
            <w:shd w:val="clear" w:color="auto" w:fill="auto"/>
          </w:tcPr>
          <w:p w14:paraId="0F8B1C11" w14:textId="77777777" w:rsidR="00336A15" w:rsidRPr="00B6135D" w:rsidRDefault="00336A15" w:rsidP="00336A15">
            <w:pPr>
              <w:ind w:left="5" w:right="113"/>
              <w:rPr>
                <w:rFonts w:asciiTheme="minorHAnsi" w:hAnsiTheme="minorHAnsi" w:cstheme="minorHAnsi"/>
                <w:b/>
                <w:sz w:val="22"/>
                <w:szCs w:val="22"/>
                <w:lang w:val="en-US"/>
              </w:rPr>
            </w:pPr>
          </w:p>
        </w:tc>
        <w:tc>
          <w:tcPr>
            <w:tcW w:w="5199" w:type="dxa"/>
            <w:tcBorders>
              <w:top w:val="nil"/>
              <w:left w:val="nil"/>
              <w:bottom w:val="nil"/>
              <w:right w:val="nil"/>
            </w:tcBorders>
            <w:shd w:val="clear" w:color="auto" w:fill="auto"/>
          </w:tcPr>
          <w:p w14:paraId="66C06D4C" w14:textId="77777777" w:rsidR="00336A15" w:rsidRPr="00B6135D" w:rsidRDefault="00336A15" w:rsidP="00336A15">
            <w:pPr>
              <w:ind w:right="113"/>
              <w:rPr>
                <w:rFonts w:asciiTheme="minorHAnsi" w:hAnsiTheme="minorHAnsi" w:cstheme="minorHAnsi"/>
                <w:b/>
                <w:sz w:val="22"/>
                <w:szCs w:val="22"/>
                <w:lang w:val="en-US"/>
              </w:rPr>
            </w:pPr>
          </w:p>
        </w:tc>
      </w:tr>
      <w:tr w:rsidR="00336A15" w:rsidRPr="00B6135D" w14:paraId="59475C0D" w14:textId="77777777" w:rsidTr="002628DE">
        <w:tc>
          <w:tcPr>
            <w:tcW w:w="5546" w:type="dxa"/>
            <w:tcBorders>
              <w:top w:val="nil"/>
              <w:left w:val="nil"/>
              <w:bottom w:val="nil"/>
              <w:right w:val="nil"/>
            </w:tcBorders>
            <w:shd w:val="clear" w:color="auto" w:fill="auto"/>
          </w:tcPr>
          <w:p w14:paraId="7CF067E1" w14:textId="77777777" w:rsidR="00336A15" w:rsidRPr="00B6135D" w:rsidRDefault="00336A15" w:rsidP="00336A15">
            <w:pPr>
              <w:ind w:left="5" w:right="113"/>
              <w:rPr>
                <w:rFonts w:asciiTheme="minorHAnsi" w:hAnsiTheme="minorHAnsi" w:cstheme="minorHAnsi"/>
                <w:b/>
                <w:sz w:val="22"/>
                <w:szCs w:val="22"/>
              </w:rPr>
            </w:pPr>
            <w:r w:rsidRPr="00B6135D">
              <w:rPr>
                <w:rFonts w:asciiTheme="minorHAnsi" w:hAnsiTheme="minorHAnsi" w:cstheme="minorHAnsi"/>
                <w:b/>
                <w:sz w:val="22"/>
                <w:szCs w:val="22"/>
              </w:rPr>
              <w:t>8. DAS CONTROVÉRSIAS</w:t>
            </w:r>
          </w:p>
        </w:tc>
        <w:tc>
          <w:tcPr>
            <w:tcW w:w="5199" w:type="dxa"/>
            <w:tcBorders>
              <w:top w:val="nil"/>
              <w:left w:val="nil"/>
              <w:bottom w:val="nil"/>
              <w:right w:val="nil"/>
            </w:tcBorders>
            <w:shd w:val="clear" w:color="auto" w:fill="auto"/>
          </w:tcPr>
          <w:p w14:paraId="2DCE2AA9" w14:textId="15760F74" w:rsidR="00336A15" w:rsidRPr="00B6135D" w:rsidRDefault="00336A15" w:rsidP="00336A15">
            <w:pPr>
              <w:ind w:right="113"/>
              <w:rPr>
                <w:rFonts w:asciiTheme="minorHAnsi" w:hAnsiTheme="minorHAnsi" w:cstheme="minorHAnsi"/>
                <w:b/>
                <w:sz w:val="22"/>
                <w:szCs w:val="22"/>
                <w:lang w:val="en-US"/>
              </w:rPr>
            </w:pPr>
          </w:p>
        </w:tc>
      </w:tr>
      <w:tr w:rsidR="00336A15" w:rsidRPr="00B6135D" w14:paraId="13D2E15D" w14:textId="77777777" w:rsidTr="002628DE">
        <w:tc>
          <w:tcPr>
            <w:tcW w:w="5546" w:type="dxa"/>
            <w:tcBorders>
              <w:top w:val="nil"/>
              <w:left w:val="nil"/>
              <w:bottom w:val="nil"/>
              <w:right w:val="nil"/>
            </w:tcBorders>
            <w:shd w:val="clear" w:color="auto" w:fill="auto"/>
          </w:tcPr>
          <w:p w14:paraId="45BCFC14" w14:textId="77777777" w:rsidR="00336A15" w:rsidRPr="00B6135D" w:rsidRDefault="00336A15" w:rsidP="00336A15">
            <w:pPr>
              <w:ind w:left="5" w:right="113"/>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7E1F5A29" w14:textId="77777777" w:rsidR="00336A15" w:rsidRPr="00B6135D" w:rsidRDefault="00336A15" w:rsidP="00336A15">
            <w:pPr>
              <w:ind w:right="113"/>
              <w:rPr>
                <w:rFonts w:asciiTheme="minorHAnsi" w:hAnsiTheme="minorHAnsi" w:cstheme="minorHAnsi"/>
                <w:b/>
                <w:sz w:val="22"/>
                <w:szCs w:val="22"/>
                <w:lang w:val="en-US"/>
              </w:rPr>
            </w:pPr>
          </w:p>
        </w:tc>
      </w:tr>
      <w:tr w:rsidR="00336A15" w:rsidRPr="00B6135D" w14:paraId="159D13DE" w14:textId="77777777" w:rsidTr="002628DE">
        <w:tc>
          <w:tcPr>
            <w:tcW w:w="5546" w:type="dxa"/>
            <w:tcBorders>
              <w:top w:val="nil"/>
              <w:left w:val="nil"/>
              <w:bottom w:val="nil"/>
              <w:right w:val="nil"/>
            </w:tcBorders>
            <w:shd w:val="clear" w:color="auto" w:fill="auto"/>
          </w:tcPr>
          <w:p w14:paraId="21A34394" w14:textId="0A4C92EB" w:rsidR="00336A15" w:rsidRPr="00B6135D" w:rsidRDefault="006B1CF7" w:rsidP="00336A15">
            <w:pPr>
              <w:ind w:left="5" w:right="113"/>
              <w:jc w:val="both"/>
              <w:rPr>
                <w:rFonts w:asciiTheme="minorHAnsi" w:hAnsiTheme="minorHAnsi" w:cstheme="minorHAnsi"/>
                <w:sz w:val="22"/>
                <w:szCs w:val="22"/>
              </w:rPr>
            </w:pPr>
            <w:r w:rsidRPr="00B6135D">
              <w:rPr>
                <w:rFonts w:asciiTheme="minorHAnsi" w:hAnsiTheme="minorHAnsi" w:cstheme="minorHAnsi"/>
                <w:spacing w:val="-4"/>
                <w:sz w:val="22"/>
                <w:szCs w:val="22"/>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tc>
        <w:tc>
          <w:tcPr>
            <w:tcW w:w="5199" w:type="dxa"/>
            <w:tcBorders>
              <w:top w:val="nil"/>
              <w:left w:val="nil"/>
              <w:bottom w:val="nil"/>
              <w:right w:val="nil"/>
            </w:tcBorders>
            <w:shd w:val="clear" w:color="auto" w:fill="auto"/>
          </w:tcPr>
          <w:p w14:paraId="0F644AFA" w14:textId="6D3B8EC2" w:rsidR="00336A15" w:rsidRPr="00B6135D" w:rsidRDefault="00336A15" w:rsidP="00336A15">
            <w:pPr>
              <w:ind w:left="113" w:right="113"/>
              <w:jc w:val="both"/>
              <w:rPr>
                <w:rFonts w:asciiTheme="minorHAnsi" w:hAnsiTheme="minorHAnsi" w:cstheme="minorHAnsi"/>
                <w:sz w:val="22"/>
                <w:szCs w:val="22"/>
                <w:lang w:val="en-US"/>
              </w:rPr>
            </w:pPr>
          </w:p>
        </w:tc>
      </w:tr>
      <w:tr w:rsidR="00336A15" w:rsidRPr="00B6135D" w14:paraId="73997D90" w14:textId="77777777" w:rsidTr="002628DE">
        <w:tc>
          <w:tcPr>
            <w:tcW w:w="5546" w:type="dxa"/>
            <w:tcBorders>
              <w:top w:val="nil"/>
              <w:left w:val="nil"/>
              <w:bottom w:val="nil"/>
              <w:right w:val="nil"/>
            </w:tcBorders>
            <w:shd w:val="clear" w:color="auto" w:fill="auto"/>
          </w:tcPr>
          <w:p w14:paraId="460FE438" w14:textId="548B1CD8" w:rsidR="00336A15" w:rsidRPr="00B6135D" w:rsidRDefault="00336A15" w:rsidP="00336A15">
            <w:pPr>
              <w:ind w:left="113" w:right="113"/>
              <w:jc w:val="both"/>
              <w:rPr>
                <w:rFonts w:asciiTheme="minorHAnsi" w:hAnsiTheme="minorHAnsi" w:cstheme="minorHAnsi"/>
                <w:sz w:val="22"/>
                <w:szCs w:val="22"/>
                <w:lang w:val="en-US"/>
              </w:rPr>
            </w:pPr>
            <w:r w:rsidRPr="00B6135D">
              <w:rPr>
                <w:rFonts w:asciiTheme="minorHAnsi" w:hAnsiTheme="minorHAnsi" w:cstheme="minorHAnsi"/>
                <w:spacing w:val="-4"/>
                <w:sz w:val="22"/>
                <w:szCs w:val="22"/>
                <w:lang w:val="en-US"/>
              </w:rPr>
              <w:t xml:space="preserve"> </w:t>
            </w:r>
          </w:p>
        </w:tc>
        <w:tc>
          <w:tcPr>
            <w:tcW w:w="5199" w:type="dxa"/>
            <w:tcBorders>
              <w:top w:val="nil"/>
              <w:left w:val="nil"/>
              <w:bottom w:val="nil"/>
              <w:right w:val="nil"/>
            </w:tcBorders>
            <w:shd w:val="clear" w:color="auto" w:fill="auto"/>
          </w:tcPr>
          <w:p w14:paraId="6AB31780" w14:textId="5DE7AC31" w:rsidR="00336A15" w:rsidRPr="00B6135D" w:rsidRDefault="00336A15" w:rsidP="00336A15">
            <w:pPr>
              <w:ind w:left="113" w:right="113"/>
              <w:jc w:val="both"/>
              <w:rPr>
                <w:rFonts w:asciiTheme="minorHAnsi" w:hAnsiTheme="minorHAnsi" w:cstheme="minorHAnsi"/>
                <w:spacing w:val="-4"/>
                <w:sz w:val="22"/>
                <w:szCs w:val="22"/>
                <w:lang w:val="en-US"/>
              </w:rPr>
            </w:pPr>
          </w:p>
        </w:tc>
      </w:tr>
      <w:tr w:rsidR="00336A15" w:rsidRPr="00B6135D" w14:paraId="29A2F596" w14:textId="77777777" w:rsidTr="002628DE">
        <w:tc>
          <w:tcPr>
            <w:tcW w:w="5546" w:type="dxa"/>
            <w:tcBorders>
              <w:top w:val="nil"/>
              <w:left w:val="nil"/>
              <w:bottom w:val="nil"/>
              <w:right w:val="nil"/>
            </w:tcBorders>
            <w:shd w:val="clear" w:color="auto" w:fill="auto"/>
          </w:tcPr>
          <w:p w14:paraId="05CCDD07" w14:textId="77777777" w:rsidR="00336A15" w:rsidRPr="00B6135D" w:rsidRDefault="00336A15" w:rsidP="00336A15">
            <w:pPr>
              <w:ind w:right="113"/>
              <w:jc w:val="both"/>
              <w:rPr>
                <w:rFonts w:asciiTheme="minorHAnsi" w:hAnsiTheme="minorHAnsi" w:cstheme="minorHAnsi"/>
                <w:b/>
                <w:sz w:val="22"/>
                <w:szCs w:val="22"/>
              </w:rPr>
            </w:pPr>
            <w:r w:rsidRPr="00B6135D">
              <w:rPr>
                <w:rFonts w:asciiTheme="minorHAnsi" w:hAnsiTheme="minorHAnsi" w:cstheme="minorHAnsi"/>
                <w:b/>
                <w:sz w:val="22"/>
                <w:szCs w:val="22"/>
              </w:rPr>
              <w:t>9. DA PUBLICAÇÃO</w:t>
            </w:r>
          </w:p>
        </w:tc>
        <w:tc>
          <w:tcPr>
            <w:tcW w:w="5199" w:type="dxa"/>
            <w:tcBorders>
              <w:top w:val="nil"/>
              <w:left w:val="nil"/>
              <w:bottom w:val="nil"/>
              <w:right w:val="nil"/>
            </w:tcBorders>
            <w:shd w:val="clear" w:color="auto" w:fill="auto"/>
          </w:tcPr>
          <w:p w14:paraId="1F48098C" w14:textId="20E09C78" w:rsidR="00336A15" w:rsidRPr="00B6135D" w:rsidRDefault="00336A15" w:rsidP="00336A15">
            <w:pPr>
              <w:ind w:right="113"/>
              <w:jc w:val="both"/>
              <w:rPr>
                <w:rFonts w:asciiTheme="minorHAnsi" w:hAnsiTheme="minorHAnsi" w:cstheme="minorHAnsi"/>
                <w:b/>
                <w:sz w:val="22"/>
                <w:szCs w:val="22"/>
                <w:lang w:val="en-US"/>
              </w:rPr>
            </w:pPr>
          </w:p>
        </w:tc>
      </w:tr>
      <w:tr w:rsidR="00336A15" w:rsidRPr="00B6135D" w14:paraId="6DDD1E79" w14:textId="77777777" w:rsidTr="002628DE">
        <w:tc>
          <w:tcPr>
            <w:tcW w:w="5546" w:type="dxa"/>
            <w:tcBorders>
              <w:top w:val="nil"/>
              <w:left w:val="nil"/>
              <w:bottom w:val="nil"/>
              <w:right w:val="nil"/>
            </w:tcBorders>
            <w:shd w:val="clear" w:color="auto" w:fill="auto"/>
          </w:tcPr>
          <w:p w14:paraId="4CDD0847" w14:textId="77777777" w:rsidR="00336A15" w:rsidRPr="00B6135D" w:rsidRDefault="00336A15" w:rsidP="00336A15">
            <w:pPr>
              <w:ind w:right="113"/>
              <w:jc w:val="both"/>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5693597E" w14:textId="77777777" w:rsidR="00336A15" w:rsidRPr="00B6135D" w:rsidRDefault="00336A15" w:rsidP="00336A15">
            <w:pPr>
              <w:ind w:right="113"/>
              <w:jc w:val="both"/>
              <w:rPr>
                <w:rFonts w:asciiTheme="minorHAnsi" w:hAnsiTheme="minorHAnsi" w:cstheme="minorHAnsi"/>
                <w:b/>
                <w:sz w:val="22"/>
                <w:szCs w:val="22"/>
                <w:lang w:val="en-US"/>
              </w:rPr>
            </w:pPr>
          </w:p>
        </w:tc>
      </w:tr>
      <w:tr w:rsidR="00336A15" w:rsidRPr="00B6135D" w14:paraId="6F4A926F" w14:textId="77777777" w:rsidTr="002628DE">
        <w:tc>
          <w:tcPr>
            <w:tcW w:w="5546" w:type="dxa"/>
            <w:tcBorders>
              <w:top w:val="nil"/>
              <w:left w:val="nil"/>
              <w:bottom w:val="nil"/>
              <w:right w:val="nil"/>
            </w:tcBorders>
            <w:shd w:val="clear" w:color="auto" w:fill="auto"/>
          </w:tcPr>
          <w:p w14:paraId="0A61BA05" w14:textId="277E74DF" w:rsidR="00336A15" w:rsidRPr="00B6135D" w:rsidRDefault="00336A15" w:rsidP="00336A15">
            <w:pPr>
              <w:ind w:right="113"/>
              <w:jc w:val="both"/>
              <w:rPr>
                <w:rFonts w:asciiTheme="minorHAnsi" w:hAnsiTheme="minorHAnsi" w:cstheme="minorHAnsi"/>
                <w:sz w:val="22"/>
                <w:szCs w:val="22"/>
              </w:rPr>
            </w:pPr>
            <w:r w:rsidRPr="00B6135D">
              <w:rPr>
                <w:rFonts w:asciiTheme="minorHAnsi" w:hAnsiTheme="minorHAnsi" w:cstheme="minorHAnsi"/>
                <w:sz w:val="22"/>
                <w:szCs w:val="22"/>
              </w:rPr>
              <w:t xml:space="preserve">A UFU providenciará a publicação resumida dos termos deste </w:t>
            </w:r>
            <w:r w:rsidRPr="00B6135D">
              <w:rPr>
                <w:rFonts w:asciiTheme="minorHAnsi" w:hAnsiTheme="minorHAnsi" w:cstheme="minorHAnsi"/>
                <w:b/>
                <w:sz w:val="22"/>
                <w:szCs w:val="22"/>
              </w:rPr>
              <w:t xml:space="preserve">ACT </w:t>
            </w:r>
            <w:r w:rsidRPr="00B6135D">
              <w:rPr>
                <w:rFonts w:asciiTheme="minorHAnsi" w:hAnsiTheme="minorHAnsi" w:cstheme="minorHAnsi"/>
                <w:sz w:val="22"/>
                <w:szCs w:val="22"/>
              </w:rPr>
              <w:t xml:space="preserve">e de seus aditamentos </w:t>
            </w:r>
            <w:r w:rsidR="0005484D" w:rsidRPr="00B6135D">
              <w:rPr>
                <w:rFonts w:asciiTheme="minorHAnsi" w:hAnsiTheme="minorHAnsi" w:cstheme="minorHAnsi"/>
                <w:sz w:val="22"/>
                <w:szCs w:val="22"/>
              </w:rPr>
              <w:t>na página eletrônica da Diretoria de Relações Internacionais - UFU</w:t>
            </w:r>
            <w:r w:rsidRPr="00B6135D">
              <w:rPr>
                <w:rFonts w:asciiTheme="minorHAnsi" w:hAnsiTheme="minorHAnsi" w:cstheme="minorHAnsi"/>
                <w:sz w:val="22"/>
                <w:szCs w:val="22"/>
              </w:rPr>
              <w:t xml:space="preserve"> até o 5º. (quinto) dia útil do m</w:t>
            </w:r>
            <w:r w:rsidR="00194E4D" w:rsidRPr="00B6135D">
              <w:rPr>
                <w:rFonts w:asciiTheme="minorHAnsi" w:hAnsiTheme="minorHAnsi" w:cstheme="minorHAnsi"/>
                <w:sz w:val="22"/>
                <w:szCs w:val="22"/>
              </w:rPr>
              <w:t xml:space="preserve">ês seguinte a sua assinatura. </w:t>
            </w:r>
          </w:p>
          <w:p w14:paraId="071FF6BE" w14:textId="77777777" w:rsidR="00194E4D" w:rsidRPr="00B6135D" w:rsidRDefault="00194E4D" w:rsidP="00336A15">
            <w:pPr>
              <w:ind w:right="113"/>
              <w:jc w:val="both"/>
              <w:rPr>
                <w:rFonts w:asciiTheme="minorHAnsi" w:hAnsiTheme="minorHAnsi" w:cstheme="minorHAnsi"/>
                <w:sz w:val="22"/>
                <w:szCs w:val="22"/>
              </w:rPr>
            </w:pPr>
          </w:p>
          <w:p w14:paraId="6BB43808" w14:textId="6BE68F9A" w:rsidR="00194E4D" w:rsidRPr="00B6135D" w:rsidRDefault="00194E4D" w:rsidP="00336A15">
            <w:pPr>
              <w:ind w:right="113"/>
              <w:jc w:val="both"/>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7BD6821D" w14:textId="5F5F06D1" w:rsidR="00194E4D" w:rsidRPr="00B6135D" w:rsidRDefault="00194E4D" w:rsidP="00336A15">
            <w:pPr>
              <w:ind w:left="113" w:right="113"/>
              <w:jc w:val="both"/>
              <w:rPr>
                <w:rFonts w:asciiTheme="minorHAnsi" w:hAnsiTheme="minorHAnsi" w:cstheme="minorHAnsi"/>
                <w:b/>
                <w:sz w:val="22"/>
                <w:szCs w:val="22"/>
                <w:lang w:val="en-US"/>
              </w:rPr>
            </w:pPr>
          </w:p>
        </w:tc>
      </w:tr>
      <w:tr w:rsidR="00336A15" w:rsidRPr="00B6135D" w14:paraId="7424CA3D" w14:textId="77777777" w:rsidTr="002628DE">
        <w:tc>
          <w:tcPr>
            <w:tcW w:w="5546" w:type="dxa"/>
            <w:tcBorders>
              <w:top w:val="nil"/>
              <w:left w:val="nil"/>
              <w:bottom w:val="nil"/>
              <w:right w:val="nil"/>
            </w:tcBorders>
            <w:shd w:val="clear" w:color="auto" w:fill="auto"/>
          </w:tcPr>
          <w:p w14:paraId="1AE0AEED" w14:textId="5BE4EFA5" w:rsidR="00336A15" w:rsidRPr="00B6135D" w:rsidRDefault="00336A15" w:rsidP="00336A15">
            <w:pPr>
              <w:ind w:right="113"/>
              <w:jc w:val="both"/>
              <w:rPr>
                <w:rFonts w:asciiTheme="minorHAnsi" w:hAnsiTheme="minorHAnsi" w:cstheme="minorHAnsi"/>
                <w:sz w:val="22"/>
                <w:szCs w:val="22"/>
                <w:lang w:val="en-US"/>
              </w:rPr>
            </w:pPr>
          </w:p>
        </w:tc>
        <w:tc>
          <w:tcPr>
            <w:tcW w:w="5199" w:type="dxa"/>
            <w:tcBorders>
              <w:top w:val="nil"/>
              <w:left w:val="nil"/>
              <w:bottom w:val="nil"/>
              <w:right w:val="nil"/>
            </w:tcBorders>
            <w:shd w:val="clear" w:color="auto" w:fill="auto"/>
          </w:tcPr>
          <w:p w14:paraId="38A384A7" w14:textId="3E608086" w:rsidR="00336A15" w:rsidRPr="00B6135D" w:rsidRDefault="00336A15" w:rsidP="00336A15">
            <w:pPr>
              <w:ind w:left="113" w:right="113"/>
              <w:jc w:val="both"/>
              <w:rPr>
                <w:rFonts w:asciiTheme="minorHAnsi" w:hAnsiTheme="minorHAnsi" w:cstheme="minorHAnsi"/>
                <w:sz w:val="22"/>
                <w:szCs w:val="22"/>
                <w:lang w:val="en-US"/>
              </w:rPr>
            </w:pPr>
          </w:p>
        </w:tc>
      </w:tr>
      <w:tr w:rsidR="00336A15" w:rsidRPr="00B6135D" w14:paraId="18256B27" w14:textId="77777777" w:rsidTr="002628DE">
        <w:tc>
          <w:tcPr>
            <w:tcW w:w="5546" w:type="dxa"/>
            <w:tcBorders>
              <w:top w:val="nil"/>
              <w:left w:val="nil"/>
              <w:bottom w:val="nil"/>
              <w:right w:val="nil"/>
            </w:tcBorders>
            <w:shd w:val="clear" w:color="auto" w:fill="auto"/>
          </w:tcPr>
          <w:p w14:paraId="2759432C" w14:textId="77777777" w:rsidR="00336A15" w:rsidRPr="00B6135D" w:rsidRDefault="00336A15" w:rsidP="00336A15">
            <w:pPr>
              <w:pStyle w:val="Corpodetexto"/>
              <w:spacing w:after="0"/>
              <w:ind w:right="113"/>
              <w:jc w:val="both"/>
              <w:rPr>
                <w:rFonts w:asciiTheme="minorHAnsi" w:hAnsiTheme="minorHAnsi" w:cstheme="minorHAnsi"/>
                <w:b/>
                <w:color w:val="000000"/>
                <w:sz w:val="22"/>
                <w:szCs w:val="22"/>
                <w:lang w:val="pt-BR"/>
              </w:rPr>
            </w:pPr>
            <w:r w:rsidRPr="00B6135D">
              <w:rPr>
                <w:rFonts w:asciiTheme="minorHAnsi" w:hAnsiTheme="minorHAnsi" w:cstheme="minorHAnsi"/>
                <w:b/>
                <w:color w:val="000000"/>
                <w:sz w:val="22"/>
                <w:szCs w:val="22"/>
                <w:lang w:val="pt-BR"/>
              </w:rPr>
              <w:t>10. DOS RELATÓRIOS</w:t>
            </w:r>
          </w:p>
        </w:tc>
        <w:tc>
          <w:tcPr>
            <w:tcW w:w="5199" w:type="dxa"/>
            <w:tcBorders>
              <w:top w:val="nil"/>
              <w:left w:val="nil"/>
              <w:bottom w:val="nil"/>
              <w:right w:val="nil"/>
            </w:tcBorders>
            <w:shd w:val="clear" w:color="auto" w:fill="auto"/>
          </w:tcPr>
          <w:p w14:paraId="2672AB61" w14:textId="4AFED025" w:rsidR="00336A15" w:rsidRPr="00B6135D" w:rsidRDefault="00336A15" w:rsidP="00336A15">
            <w:pPr>
              <w:pStyle w:val="Corpodetexto"/>
              <w:spacing w:after="0"/>
              <w:ind w:right="113"/>
              <w:jc w:val="both"/>
              <w:rPr>
                <w:rFonts w:asciiTheme="minorHAnsi" w:hAnsiTheme="minorHAnsi" w:cstheme="minorHAnsi"/>
                <w:b/>
                <w:color w:val="000000"/>
                <w:sz w:val="22"/>
                <w:szCs w:val="22"/>
                <w:lang w:val="en-US"/>
              </w:rPr>
            </w:pPr>
          </w:p>
        </w:tc>
      </w:tr>
      <w:tr w:rsidR="00336A15" w:rsidRPr="00B6135D" w14:paraId="33E228F3" w14:textId="77777777" w:rsidTr="002628DE">
        <w:tc>
          <w:tcPr>
            <w:tcW w:w="5546" w:type="dxa"/>
            <w:tcBorders>
              <w:top w:val="nil"/>
              <w:left w:val="nil"/>
              <w:bottom w:val="nil"/>
              <w:right w:val="nil"/>
            </w:tcBorders>
            <w:shd w:val="clear" w:color="auto" w:fill="auto"/>
          </w:tcPr>
          <w:p w14:paraId="0E930334" w14:textId="77777777" w:rsidR="00336A15" w:rsidRPr="00B6135D" w:rsidRDefault="00336A15" w:rsidP="00336A15">
            <w:pPr>
              <w:pStyle w:val="Corpodetexto"/>
              <w:spacing w:after="0"/>
              <w:ind w:right="113"/>
              <w:jc w:val="both"/>
              <w:rPr>
                <w:rFonts w:asciiTheme="minorHAnsi" w:hAnsiTheme="minorHAnsi" w:cstheme="minorHAnsi"/>
                <w:b/>
                <w:color w:val="000000"/>
                <w:sz w:val="22"/>
                <w:szCs w:val="22"/>
                <w:lang w:val="pt-BR"/>
              </w:rPr>
            </w:pPr>
          </w:p>
        </w:tc>
        <w:tc>
          <w:tcPr>
            <w:tcW w:w="5199" w:type="dxa"/>
            <w:tcBorders>
              <w:top w:val="nil"/>
              <w:left w:val="nil"/>
              <w:bottom w:val="nil"/>
              <w:right w:val="nil"/>
            </w:tcBorders>
            <w:shd w:val="clear" w:color="auto" w:fill="auto"/>
          </w:tcPr>
          <w:p w14:paraId="38EE954B" w14:textId="77777777" w:rsidR="00336A15" w:rsidRPr="00B6135D" w:rsidRDefault="00336A15" w:rsidP="00336A15">
            <w:pPr>
              <w:pStyle w:val="Corpodetexto"/>
              <w:spacing w:after="0"/>
              <w:ind w:right="113"/>
              <w:jc w:val="both"/>
              <w:rPr>
                <w:rFonts w:asciiTheme="minorHAnsi" w:hAnsiTheme="minorHAnsi" w:cstheme="minorHAnsi"/>
                <w:b/>
                <w:color w:val="000000"/>
                <w:sz w:val="22"/>
                <w:szCs w:val="22"/>
                <w:lang w:val="en-US"/>
              </w:rPr>
            </w:pPr>
          </w:p>
        </w:tc>
      </w:tr>
      <w:tr w:rsidR="00336A15" w:rsidRPr="00B6135D" w14:paraId="51CC8805" w14:textId="77777777" w:rsidTr="002628DE">
        <w:tc>
          <w:tcPr>
            <w:tcW w:w="5546" w:type="dxa"/>
            <w:tcBorders>
              <w:top w:val="nil"/>
              <w:left w:val="nil"/>
              <w:bottom w:val="nil"/>
              <w:right w:val="nil"/>
            </w:tcBorders>
            <w:shd w:val="clear" w:color="auto" w:fill="auto"/>
          </w:tcPr>
          <w:p w14:paraId="6E8C7282" w14:textId="75FB49BF" w:rsidR="00336A15" w:rsidRPr="00B6135D" w:rsidRDefault="00336A15" w:rsidP="00336A15">
            <w:pPr>
              <w:pStyle w:val="Corpodetexto"/>
              <w:spacing w:after="0"/>
              <w:ind w:right="113"/>
              <w:jc w:val="both"/>
              <w:rPr>
                <w:rFonts w:asciiTheme="minorHAnsi" w:hAnsiTheme="minorHAnsi" w:cstheme="minorHAnsi"/>
                <w:sz w:val="22"/>
                <w:szCs w:val="22"/>
                <w:lang w:val="pt-BR"/>
              </w:rPr>
            </w:pPr>
            <w:r w:rsidRPr="00B6135D">
              <w:rPr>
                <w:rFonts w:asciiTheme="minorHAnsi" w:hAnsiTheme="minorHAnsi" w:cstheme="minorHAnsi"/>
                <w:sz w:val="22"/>
                <w:szCs w:val="22"/>
                <w:lang w:val="pt-BR"/>
              </w:rPr>
              <w:t xml:space="preserve">Será apresentado relatório </w:t>
            </w:r>
            <w:r w:rsidRPr="00B6135D">
              <w:rPr>
                <w:rFonts w:asciiTheme="minorHAnsi" w:hAnsiTheme="minorHAnsi" w:cstheme="minorHAnsi"/>
                <w:b/>
                <w:sz w:val="22"/>
                <w:szCs w:val="22"/>
                <w:lang w:val="pt-BR"/>
              </w:rPr>
              <w:t>somente</w:t>
            </w:r>
            <w:r w:rsidRPr="00B6135D">
              <w:rPr>
                <w:rFonts w:asciiTheme="minorHAnsi" w:hAnsiTheme="minorHAnsi" w:cstheme="minorHAnsi"/>
                <w:sz w:val="22"/>
                <w:szCs w:val="22"/>
                <w:lang w:val="pt-BR"/>
              </w:rPr>
              <w:t xml:space="preserve"> no caso de pedido de </w:t>
            </w:r>
            <w:r w:rsidRPr="00B6135D">
              <w:rPr>
                <w:rFonts w:asciiTheme="minorHAnsi" w:eastAsia="Times New Roman" w:hAnsiTheme="minorHAnsi" w:cstheme="minorHAnsi"/>
                <w:spacing w:val="2"/>
                <w:sz w:val="22"/>
                <w:szCs w:val="22"/>
                <w:lang w:val="pt-BR"/>
              </w:rPr>
              <w:t xml:space="preserve">prorrogação do tempo de execução previsto no Plano de </w:t>
            </w:r>
            <w:r w:rsidRPr="00B6135D">
              <w:rPr>
                <w:rFonts w:asciiTheme="minorHAnsi" w:eastAsia="Times New Roman" w:hAnsiTheme="minorHAnsi" w:cstheme="minorHAnsi"/>
                <w:spacing w:val="2"/>
                <w:sz w:val="22"/>
                <w:szCs w:val="22"/>
                <w:lang w:val="pt-BR"/>
              </w:rPr>
              <w:lastRenderedPageBreak/>
              <w:t>Trabalho do estudante</w:t>
            </w:r>
            <w:r w:rsidRPr="00B6135D">
              <w:rPr>
                <w:rFonts w:asciiTheme="minorHAnsi" w:hAnsiTheme="minorHAnsi" w:cstheme="minorHAnsi"/>
                <w:sz w:val="22"/>
                <w:szCs w:val="22"/>
                <w:lang w:val="pt-BR"/>
              </w:rPr>
              <w:t xml:space="preserve">. O relatório deve apresentar uma síntese dos resultados alcançados e a justificativa para a ampliação do prazo previsto e ser encaminhado pelo estudante, com a anuência do orientador e do coorientador, às Coordenações dos Programas de Pós-graduação envolvidos, com </w:t>
            </w:r>
            <w:r w:rsidRPr="00B6135D">
              <w:rPr>
                <w:rFonts w:asciiTheme="minorHAnsi" w:eastAsia="Times New Roman" w:hAnsiTheme="minorHAnsi" w:cstheme="minorHAnsi"/>
                <w:spacing w:val="2"/>
                <w:sz w:val="22"/>
                <w:szCs w:val="22"/>
                <w:lang w:val="pt-BR"/>
              </w:rPr>
              <w:t>pelo menos 90 (noventa) dias antes do fim do prazo de vigência. A aprovação da prorrogação deverá ser divulgada com pelo menos 30 (trinta) dias antes do final da vigência do prazo original.</w:t>
            </w:r>
          </w:p>
        </w:tc>
        <w:tc>
          <w:tcPr>
            <w:tcW w:w="5199" w:type="dxa"/>
            <w:tcBorders>
              <w:top w:val="nil"/>
              <w:left w:val="nil"/>
              <w:bottom w:val="nil"/>
              <w:right w:val="nil"/>
            </w:tcBorders>
            <w:shd w:val="clear" w:color="auto" w:fill="auto"/>
          </w:tcPr>
          <w:p w14:paraId="1D11E009" w14:textId="38D82C31" w:rsidR="00336A15" w:rsidRPr="00B6135D" w:rsidRDefault="00336A15" w:rsidP="00336A15">
            <w:pPr>
              <w:pStyle w:val="Corpodetexto"/>
              <w:spacing w:after="0"/>
              <w:ind w:left="113" w:right="113"/>
              <w:jc w:val="both"/>
              <w:rPr>
                <w:rFonts w:asciiTheme="minorHAnsi" w:hAnsiTheme="minorHAnsi" w:cstheme="minorHAnsi"/>
                <w:b/>
                <w:sz w:val="22"/>
                <w:szCs w:val="22"/>
                <w:lang w:val="en-US"/>
              </w:rPr>
            </w:pPr>
          </w:p>
        </w:tc>
      </w:tr>
      <w:tr w:rsidR="00336A15" w:rsidRPr="00B6135D" w14:paraId="1E836498" w14:textId="77777777" w:rsidTr="002628DE">
        <w:tc>
          <w:tcPr>
            <w:tcW w:w="5546" w:type="dxa"/>
            <w:tcBorders>
              <w:top w:val="nil"/>
              <w:left w:val="nil"/>
              <w:bottom w:val="nil"/>
              <w:right w:val="nil"/>
            </w:tcBorders>
            <w:shd w:val="clear" w:color="auto" w:fill="auto"/>
          </w:tcPr>
          <w:p w14:paraId="50232288" w14:textId="77777777" w:rsidR="00336A15" w:rsidRPr="00B6135D" w:rsidRDefault="00336A15" w:rsidP="00336A15">
            <w:pPr>
              <w:ind w:right="113"/>
              <w:jc w:val="both"/>
              <w:rPr>
                <w:rFonts w:asciiTheme="minorHAnsi" w:hAnsiTheme="minorHAnsi" w:cstheme="minorHAnsi"/>
                <w:color w:val="000000"/>
                <w:sz w:val="22"/>
                <w:szCs w:val="22"/>
                <w:lang w:val="en-US"/>
              </w:rPr>
            </w:pPr>
          </w:p>
        </w:tc>
        <w:tc>
          <w:tcPr>
            <w:tcW w:w="5199" w:type="dxa"/>
            <w:tcBorders>
              <w:top w:val="nil"/>
              <w:left w:val="nil"/>
              <w:bottom w:val="nil"/>
              <w:right w:val="nil"/>
            </w:tcBorders>
            <w:shd w:val="clear" w:color="auto" w:fill="auto"/>
          </w:tcPr>
          <w:p w14:paraId="6EF094A5" w14:textId="77777777" w:rsidR="00336A15" w:rsidRPr="00B6135D" w:rsidRDefault="00336A15" w:rsidP="00336A15">
            <w:pPr>
              <w:pStyle w:val="Corpodetexto"/>
              <w:spacing w:after="0"/>
              <w:ind w:left="113" w:right="113"/>
              <w:jc w:val="both"/>
              <w:rPr>
                <w:rFonts w:asciiTheme="minorHAnsi" w:hAnsiTheme="minorHAnsi" w:cstheme="minorHAnsi"/>
                <w:color w:val="000000"/>
                <w:sz w:val="22"/>
                <w:szCs w:val="22"/>
                <w:lang w:val="en-US"/>
              </w:rPr>
            </w:pPr>
          </w:p>
        </w:tc>
      </w:tr>
      <w:tr w:rsidR="00336A15" w:rsidRPr="00B6135D" w14:paraId="740C29F1" w14:textId="77777777" w:rsidTr="002628DE">
        <w:tc>
          <w:tcPr>
            <w:tcW w:w="5546" w:type="dxa"/>
            <w:tcBorders>
              <w:top w:val="nil"/>
              <w:left w:val="nil"/>
              <w:bottom w:val="nil"/>
              <w:right w:val="nil"/>
            </w:tcBorders>
            <w:shd w:val="clear" w:color="auto" w:fill="auto"/>
          </w:tcPr>
          <w:p w14:paraId="253E820B" w14:textId="56070AE1" w:rsidR="00336A15" w:rsidRPr="00B6135D" w:rsidRDefault="00336A15" w:rsidP="00336A15">
            <w:pPr>
              <w:pStyle w:val="Corpodetexto"/>
              <w:spacing w:after="0"/>
              <w:ind w:right="113"/>
              <w:jc w:val="both"/>
              <w:rPr>
                <w:rFonts w:asciiTheme="minorHAnsi" w:hAnsiTheme="minorHAnsi" w:cstheme="minorHAnsi"/>
                <w:b/>
                <w:color w:val="000000"/>
                <w:sz w:val="22"/>
                <w:szCs w:val="22"/>
                <w:lang w:val="pt-BR"/>
              </w:rPr>
            </w:pPr>
            <w:r w:rsidRPr="00B6135D">
              <w:rPr>
                <w:rFonts w:asciiTheme="minorHAnsi" w:hAnsiTheme="minorHAnsi" w:cstheme="minorHAnsi"/>
                <w:b/>
                <w:color w:val="000000"/>
                <w:sz w:val="22"/>
                <w:szCs w:val="22"/>
                <w:lang w:val="pt-BR"/>
              </w:rPr>
              <w:t>11. ANEXO</w:t>
            </w:r>
          </w:p>
        </w:tc>
        <w:tc>
          <w:tcPr>
            <w:tcW w:w="5199" w:type="dxa"/>
            <w:tcBorders>
              <w:top w:val="nil"/>
              <w:left w:val="nil"/>
              <w:bottom w:val="nil"/>
              <w:right w:val="nil"/>
            </w:tcBorders>
            <w:shd w:val="clear" w:color="auto" w:fill="auto"/>
          </w:tcPr>
          <w:p w14:paraId="6A0F9D23" w14:textId="58242C84" w:rsidR="00336A15" w:rsidRPr="00B6135D" w:rsidRDefault="00336A15" w:rsidP="00336A15">
            <w:pPr>
              <w:pStyle w:val="Corpodetexto"/>
              <w:spacing w:after="0"/>
              <w:ind w:left="113" w:right="113"/>
              <w:jc w:val="both"/>
              <w:rPr>
                <w:rFonts w:asciiTheme="minorHAnsi" w:hAnsiTheme="minorHAnsi" w:cstheme="minorHAnsi"/>
                <w:b/>
                <w:bCs/>
                <w:color w:val="000000"/>
                <w:sz w:val="22"/>
                <w:szCs w:val="22"/>
                <w:lang w:val="en-US"/>
              </w:rPr>
            </w:pPr>
          </w:p>
        </w:tc>
      </w:tr>
      <w:tr w:rsidR="00336A15" w:rsidRPr="00B6135D" w14:paraId="3C281DB2" w14:textId="77777777" w:rsidTr="002628DE">
        <w:tc>
          <w:tcPr>
            <w:tcW w:w="5546" w:type="dxa"/>
            <w:tcBorders>
              <w:top w:val="nil"/>
              <w:left w:val="nil"/>
              <w:bottom w:val="nil"/>
              <w:right w:val="nil"/>
            </w:tcBorders>
            <w:shd w:val="clear" w:color="auto" w:fill="auto"/>
          </w:tcPr>
          <w:p w14:paraId="5F390D0D" w14:textId="77777777" w:rsidR="00336A15" w:rsidRPr="00B6135D" w:rsidRDefault="00336A15" w:rsidP="00336A15">
            <w:pPr>
              <w:ind w:right="113"/>
              <w:jc w:val="both"/>
              <w:rPr>
                <w:rFonts w:asciiTheme="minorHAnsi" w:hAnsiTheme="minorHAnsi" w:cstheme="minorHAnsi"/>
                <w:color w:val="000000"/>
                <w:sz w:val="22"/>
                <w:szCs w:val="22"/>
              </w:rPr>
            </w:pPr>
          </w:p>
        </w:tc>
        <w:tc>
          <w:tcPr>
            <w:tcW w:w="5199" w:type="dxa"/>
            <w:tcBorders>
              <w:top w:val="nil"/>
              <w:left w:val="nil"/>
              <w:bottom w:val="nil"/>
              <w:right w:val="nil"/>
            </w:tcBorders>
            <w:shd w:val="clear" w:color="auto" w:fill="auto"/>
          </w:tcPr>
          <w:p w14:paraId="2AB6A6C2" w14:textId="77777777" w:rsidR="00336A15" w:rsidRPr="00B6135D" w:rsidRDefault="00336A15" w:rsidP="00336A15">
            <w:pPr>
              <w:pStyle w:val="Corpodetexto"/>
              <w:spacing w:after="0"/>
              <w:ind w:left="113" w:right="113"/>
              <w:jc w:val="both"/>
              <w:rPr>
                <w:rFonts w:asciiTheme="minorHAnsi" w:hAnsiTheme="minorHAnsi" w:cstheme="minorHAnsi"/>
                <w:color w:val="000000"/>
                <w:sz w:val="22"/>
                <w:szCs w:val="22"/>
                <w:lang w:val="en-US"/>
              </w:rPr>
            </w:pPr>
          </w:p>
        </w:tc>
      </w:tr>
      <w:tr w:rsidR="00336A15" w:rsidRPr="00B6135D" w14:paraId="4A017B9F" w14:textId="77777777" w:rsidTr="002628DE">
        <w:tc>
          <w:tcPr>
            <w:tcW w:w="5546" w:type="dxa"/>
            <w:tcBorders>
              <w:top w:val="nil"/>
              <w:left w:val="nil"/>
              <w:bottom w:val="nil"/>
              <w:right w:val="nil"/>
            </w:tcBorders>
            <w:shd w:val="clear" w:color="auto" w:fill="auto"/>
          </w:tcPr>
          <w:p w14:paraId="7B659B81" w14:textId="3AE97DA8" w:rsidR="00336A15" w:rsidRPr="00B6135D" w:rsidRDefault="00336A15" w:rsidP="00336A15">
            <w:pPr>
              <w:pStyle w:val="Corpodetexto"/>
              <w:numPr>
                <w:ilvl w:val="0"/>
                <w:numId w:val="4"/>
              </w:numPr>
              <w:spacing w:after="0"/>
              <w:ind w:right="113"/>
              <w:jc w:val="both"/>
              <w:rPr>
                <w:rFonts w:asciiTheme="minorHAnsi" w:hAnsiTheme="minorHAnsi" w:cstheme="minorHAnsi"/>
                <w:color w:val="000000"/>
                <w:sz w:val="22"/>
                <w:szCs w:val="22"/>
                <w:lang w:val="pt-BR"/>
              </w:rPr>
            </w:pPr>
            <w:r w:rsidRPr="00B6135D">
              <w:rPr>
                <w:rFonts w:asciiTheme="minorHAnsi" w:hAnsiTheme="minorHAnsi" w:cstheme="minorHAnsi"/>
                <w:color w:val="000000"/>
                <w:sz w:val="22"/>
                <w:szCs w:val="22"/>
                <w:lang w:val="pt-BR"/>
              </w:rPr>
              <w:t>Plano de trabalho.</w:t>
            </w:r>
          </w:p>
        </w:tc>
        <w:tc>
          <w:tcPr>
            <w:tcW w:w="5199" w:type="dxa"/>
            <w:tcBorders>
              <w:top w:val="nil"/>
              <w:left w:val="nil"/>
              <w:bottom w:val="nil"/>
              <w:right w:val="nil"/>
            </w:tcBorders>
            <w:shd w:val="clear" w:color="auto" w:fill="auto"/>
          </w:tcPr>
          <w:p w14:paraId="040B8BDE" w14:textId="0E9CBA94" w:rsidR="00336A15" w:rsidRPr="00B6135D" w:rsidRDefault="00336A15" w:rsidP="00336A15">
            <w:pPr>
              <w:pStyle w:val="Corpodetexto"/>
              <w:numPr>
                <w:ilvl w:val="0"/>
                <w:numId w:val="8"/>
              </w:numPr>
              <w:spacing w:after="0"/>
              <w:ind w:right="113"/>
              <w:jc w:val="both"/>
              <w:rPr>
                <w:rFonts w:asciiTheme="minorHAnsi" w:hAnsiTheme="minorHAnsi" w:cstheme="minorHAnsi"/>
                <w:b/>
                <w:color w:val="000000"/>
                <w:sz w:val="22"/>
                <w:szCs w:val="22"/>
                <w:lang w:val="en-US"/>
              </w:rPr>
            </w:pPr>
          </w:p>
        </w:tc>
      </w:tr>
      <w:tr w:rsidR="00336A15" w:rsidRPr="00B6135D" w14:paraId="5613A9D3" w14:textId="77777777" w:rsidTr="002628DE">
        <w:tc>
          <w:tcPr>
            <w:tcW w:w="5546" w:type="dxa"/>
            <w:tcBorders>
              <w:top w:val="nil"/>
              <w:left w:val="nil"/>
              <w:bottom w:val="nil"/>
              <w:right w:val="nil"/>
            </w:tcBorders>
            <w:shd w:val="clear" w:color="auto" w:fill="auto"/>
          </w:tcPr>
          <w:p w14:paraId="11B207C7" w14:textId="77777777" w:rsidR="00336A15" w:rsidRPr="00B6135D" w:rsidRDefault="00336A15" w:rsidP="00336A15">
            <w:pPr>
              <w:pStyle w:val="Corpodetexto"/>
              <w:spacing w:after="0"/>
              <w:ind w:right="113"/>
              <w:jc w:val="both"/>
              <w:rPr>
                <w:rFonts w:asciiTheme="minorHAnsi" w:hAnsiTheme="minorHAnsi" w:cstheme="minorHAnsi"/>
                <w:b/>
                <w:color w:val="000000"/>
                <w:sz w:val="22"/>
                <w:szCs w:val="22"/>
                <w:lang w:val="pt-BR"/>
              </w:rPr>
            </w:pPr>
          </w:p>
        </w:tc>
        <w:tc>
          <w:tcPr>
            <w:tcW w:w="5199" w:type="dxa"/>
            <w:tcBorders>
              <w:top w:val="nil"/>
              <w:left w:val="nil"/>
              <w:bottom w:val="nil"/>
              <w:right w:val="nil"/>
            </w:tcBorders>
            <w:shd w:val="clear" w:color="auto" w:fill="auto"/>
          </w:tcPr>
          <w:p w14:paraId="75E10F44" w14:textId="77777777" w:rsidR="00336A15" w:rsidRPr="00B6135D" w:rsidRDefault="00336A15" w:rsidP="00336A15">
            <w:pPr>
              <w:pStyle w:val="Corpodetexto"/>
              <w:spacing w:after="0"/>
              <w:ind w:left="113" w:right="113"/>
              <w:jc w:val="both"/>
              <w:rPr>
                <w:rFonts w:asciiTheme="minorHAnsi" w:hAnsiTheme="minorHAnsi" w:cstheme="minorHAnsi"/>
                <w:b/>
                <w:color w:val="000000"/>
                <w:sz w:val="22"/>
                <w:szCs w:val="22"/>
                <w:lang w:val="en-US"/>
              </w:rPr>
            </w:pPr>
          </w:p>
        </w:tc>
      </w:tr>
      <w:tr w:rsidR="00336A15" w:rsidRPr="00B6135D" w14:paraId="35EE42EF" w14:textId="77777777" w:rsidTr="002628DE">
        <w:tc>
          <w:tcPr>
            <w:tcW w:w="5546" w:type="dxa"/>
            <w:tcBorders>
              <w:top w:val="nil"/>
              <w:left w:val="nil"/>
              <w:bottom w:val="nil"/>
              <w:right w:val="nil"/>
            </w:tcBorders>
            <w:shd w:val="clear" w:color="auto" w:fill="auto"/>
          </w:tcPr>
          <w:p w14:paraId="4B66E2E3" w14:textId="77777777" w:rsidR="00336A15" w:rsidRPr="00B6135D" w:rsidRDefault="00336A15" w:rsidP="00336A15">
            <w:pPr>
              <w:ind w:right="113"/>
              <w:jc w:val="both"/>
              <w:rPr>
                <w:rFonts w:asciiTheme="minorHAnsi" w:hAnsiTheme="minorHAnsi" w:cstheme="minorHAnsi"/>
                <w:b/>
                <w:sz w:val="22"/>
                <w:szCs w:val="22"/>
              </w:rPr>
            </w:pPr>
            <w:r w:rsidRPr="00B6135D">
              <w:rPr>
                <w:rFonts w:asciiTheme="minorHAnsi" w:hAnsiTheme="minorHAnsi" w:cstheme="minorHAnsi"/>
                <w:b/>
                <w:sz w:val="22"/>
                <w:szCs w:val="22"/>
              </w:rPr>
              <w:t>E, por estarem assim acordados, assinam o presente instrumento, em versão bilíngue, de igual teor e forma, para fins de direito.</w:t>
            </w:r>
          </w:p>
        </w:tc>
        <w:tc>
          <w:tcPr>
            <w:tcW w:w="5199" w:type="dxa"/>
            <w:tcBorders>
              <w:top w:val="nil"/>
              <w:left w:val="nil"/>
              <w:bottom w:val="nil"/>
              <w:right w:val="nil"/>
            </w:tcBorders>
            <w:shd w:val="clear" w:color="auto" w:fill="auto"/>
          </w:tcPr>
          <w:p w14:paraId="451AF322" w14:textId="55016A68" w:rsidR="00336A15" w:rsidRPr="00B6135D" w:rsidRDefault="00336A15" w:rsidP="00336A15">
            <w:pPr>
              <w:ind w:left="113" w:right="113"/>
              <w:jc w:val="both"/>
              <w:rPr>
                <w:rFonts w:asciiTheme="minorHAnsi" w:hAnsiTheme="minorHAnsi" w:cstheme="minorHAnsi"/>
                <w:b/>
                <w:sz w:val="22"/>
                <w:szCs w:val="22"/>
                <w:lang w:val="en-US"/>
              </w:rPr>
            </w:pPr>
          </w:p>
        </w:tc>
      </w:tr>
      <w:tr w:rsidR="00336A15" w:rsidRPr="00B6135D" w14:paraId="1CA65BEB" w14:textId="77777777" w:rsidTr="002628DE">
        <w:tc>
          <w:tcPr>
            <w:tcW w:w="5546" w:type="dxa"/>
            <w:tcBorders>
              <w:top w:val="nil"/>
              <w:left w:val="nil"/>
              <w:bottom w:val="nil"/>
              <w:right w:val="nil"/>
            </w:tcBorders>
            <w:shd w:val="clear" w:color="auto" w:fill="auto"/>
          </w:tcPr>
          <w:p w14:paraId="108A8DAA" w14:textId="77777777" w:rsidR="00336A15" w:rsidRPr="00B6135D" w:rsidRDefault="00336A15" w:rsidP="00336A15">
            <w:pPr>
              <w:ind w:right="113"/>
              <w:jc w:val="both"/>
              <w:rPr>
                <w:rFonts w:asciiTheme="minorHAnsi" w:hAnsiTheme="minorHAnsi" w:cstheme="minorHAnsi"/>
                <w:sz w:val="22"/>
                <w:szCs w:val="22"/>
                <w:lang w:val="en-US"/>
              </w:rPr>
            </w:pPr>
          </w:p>
        </w:tc>
        <w:tc>
          <w:tcPr>
            <w:tcW w:w="5199" w:type="dxa"/>
            <w:tcBorders>
              <w:top w:val="nil"/>
              <w:left w:val="nil"/>
              <w:bottom w:val="nil"/>
              <w:right w:val="nil"/>
            </w:tcBorders>
            <w:shd w:val="clear" w:color="auto" w:fill="auto"/>
          </w:tcPr>
          <w:p w14:paraId="2E696722" w14:textId="77777777" w:rsidR="00336A15" w:rsidRPr="00B6135D" w:rsidRDefault="00336A15" w:rsidP="00336A15">
            <w:pPr>
              <w:ind w:right="113"/>
              <w:jc w:val="both"/>
              <w:rPr>
                <w:rFonts w:asciiTheme="minorHAnsi" w:hAnsiTheme="minorHAnsi" w:cstheme="minorHAnsi"/>
                <w:sz w:val="22"/>
                <w:szCs w:val="22"/>
                <w:lang w:val="en-US"/>
              </w:rPr>
            </w:pPr>
          </w:p>
        </w:tc>
      </w:tr>
      <w:tr w:rsidR="00336A15" w:rsidRPr="00B6135D" w14:paraId="0953C5F6" w14:textId="77777777" w:rsidTr="002628DE">
        <w:tc>
          <w:tcPr>
            <w:tcW w:w="5546" w:type="dxa"/>
            <w:tcBorders>
              <w:top w:val="nil"/>
              <w:left w:val="nil"/>
              <w:bottom w:val="nil"/>
              <w:right w:val="nil"/>
            </w:tcBorders>
            <w:shd w:val="clear" w:color="auto" w:fill="auto"/>
          </w:tcPr>
          <w:p w14:paraId="352114AC" w14:textId="77777777" w:rsidR="00336A15" w:rsidRPr="00B6135D" w:rsidRDefault="00336A15" w:rsidP="00336A15">
            <w:pPr>
              <w:ind w:right="113"/>
              <w:jc w:val="both"/>
              <w:rPr>
                <w:rFonts w:asciiTheme="minorHAnsi" w:hAnsiTheme="minorHAnsi" w:cstheme="minorHAnsi"/>
                <w:b/>
                <w:sz w:val="22"/>
                <w:szCs w:val="22"/>
                <w:lang w:val="en-US"/>
              </w:rPr>
            </w:pPr>
          </w:p>
          <w:p w14:paraId="5122DD34" w14:textId="77777777" w:rsidR="00336A15" w:rsidRPr="00B6135D" w:rsidRDefault="00336A15" w:rsidP="00336A15">
            <w:pPr>
              <w:ind w:right="113"/>
              <w:jc w:val="center"/>
              <w:rPr>
                <w:rFonts w:asciiTheme="minorHAnsi" w:hAnsiTheme="minorHAnsi" w:cstheme="minorHAnsi"/>
                <w:b/>
                <w:sz w:val="22"/>
                <w:szCs w:val="22"/>
              </w:rPr>
            </w:pPr>
            <w:r w:rsidRPr="00B6135D">
              <w:rPr>
                <w:rFonts w:asciiTheme="minorHAnsi" w:hAnsiTheme="minorHAnsi" w:cstheme="minorHAnsi"/>
                <w:b/>
                <w:sz w:val="22"/>
                <w:szCs w:val="22"/>
              </w:rPr>
              <w:t xml:space="preserve">Uberlândia, _____ de ________________ </w:t>
            </w:r>
            <w:proofErr w:type="spellStart"/>
            <w:r w:rsidRPr="00B6135D">
              <w:rPr>
                <w:rFonts w:asciiTheme="minorHAnsi" w:hAnsiTheme="minorHAnsi" w:cstheme="minorHAnsi"/>
                <w:b/>
                <w:sz w:val="22"/>
                <w:szCs w:val="22"/>
              </w:rPr>
              <w:t>de</w:t>
            </w:r>
            <w:proofErr w:type="spellEnd"/>
            <w:r w:rsidRPr="00B6135D">
              <w:rPr>
                <w:rFonts w:asciiTheme="minorHAnsi" w:hAnsiTheme="minorHAnsi" w:cstheme="minorHAnsi"/>
                <w:b/>
                <w:sz w:val="22"/>
                <w:szCs w:val="22"/>
              </w:rPr>
              <w:t xml:space="preserve"> 20___.</w:t>
            </w:r>
          </w:p>
        </w:tc>
        <w:tc>
          <w:tcPr>
            <w:tcW w:w="5199" w:type="dxa"/>
            <w:tcBorders>
              <w:top w:val="nil"/>
              <w:left w:val="nil"/>
              <w:bottom w:val="nil"/>
              <w:right w:val="nil"/>
            </w:tcBorders>
            <w:shd w:val="clear" w:color="auto" w:fill="auto"/>
          </w:tcPr>
          <w:p w14:paraId="5996CD6D" w14:textId="325C076D" w:rsidR="00336A15" w:rsidRPr="00B6135D" w:rsidRDefault="00336A15" w:rsidP="00336A15">
            <w:pPr>
              <w:ind w:left="113" w:right="113"/>
              <w:jc w:val="both"/>
              <w:rPr>
                <w:rFonts w:asciiTheme="minorHAnsi" w:hAnsiTheme="minorHAnsi" w:cstheme="minorHAnsi"/>
                <w:b/>
                <w:sz w:val="22"/>
                <w:szCs w:val="22"/>
                <w:lang w:val="en-US"/>
              </w:rPr>
            </w:pPr>
          </w:p>
        </w:tc>
      </w:tr>
      <w:tr w:rsidR="00336A15" w:rsidRPr="00B6135D" w14:paraId="082A75C2" w14:textId="77777777" w:rsidTr="002628DE">
        <w:tc>
          <w:tcPr>
            <w:tcW w:w="5546" w:type="dxa"/>
            <w:tcBorders>
              <w:top w:val="nil"/>
              <w:left w:val="nil"/>
              <w:bottom w:val="nil"/>
              <w:right w:val="nil"/>
            </w:tcBorders>
            <w:shd w:val="clear" w:color="auto" w:fill="auto"/>
          </w:tcPr>
          <w:p w14:paraId="6DDE2F67" w14:textId="77777777" w:rsidR="00336A15" w:rsidRPr="00B6135D" w:rsidRDefault="00336A15" w:rsidP="00336A15">
            <w:pPr>
              <w:ind w:right="113"/>
              <w:rPr>
                <w:rFonts w:asciiTheme="minorHAnsi" w:hAnsiTheme="minorHAnsi" w:cstheme="minorHAnsi"/>
                <w:sz w:val="22"/>
                <w:szCs w:val="22"/>
              </w:rPr>
            </w:pPr>
          </w:p>
        </w:tc>
        <w:tc>
          <w:tcPr>
            <w:tcW w:w="5199" w:type="dxa"/>
            <w:tcBorders>
              <w:top w:val="nil"/>
              <w:left w:val="nil"/>
              <w:bottom w:val="nil"/>
              <w:right w:val="nil"/>
            </w:tcBorders>
            <w:shd w:val="clear" w:color="auto" w:fill="auto"/>
          </w:tcPr>
          <w:p w14:paraId="7FCD75BB" w14:textId="77777777" w:rsidR="00336A15" w:rsidRPr="00B6135D" w:rsidRDefault="00336A15" w:rsidP="00336A15">
            <w:pPr>
              <w:ind w:left="113" w:right="113"/>
              <w:rPr>
                <w:rFonts w:asciiTheme="minorHAnsi" w:hAnsiTheme="minorHAnsi" w:cstheme="minorHAnsi"/>
                <w:sz w:val="22"/>
                <w:szCs w:val="22"/>
                <w:lang w:val="en-US"/>
              </w:rPr>
            </w:pPr>
          </w:p>
        </w:tc>
      </w:tr>
      <w:tr w:rsidR="00336A15" w:rsidRPr="00B6135D" w14:paraId="2F8BF222" w14:textId="77777777" w:rsidTr="002628DE">
        <w:tc>
          <w:tcPr>
            <w:tcW w:w="5546" w:type="dxa"/>
            <w:tcBorders>
              <w:top w:val="nil"/>
              <w:left w:val="nil"/>
              <w:bottom w:val="nil"/>
              <w:right w:val="nil"/>
            </w:tcBorders>
            <w:shd w:val="clear" w:color="auto" w:fill="auto"/>
          </w:tcPr>
          <w:p w14:paraId="5FF43977" w14:textId="77777777" w:rsidR="00336A15" w:rsidRPr="00B6135D" w:rsidRDefault="00336A15" w:rsidP="00336A15">
            <w:pPr>
              <w:ind w:right="113"/>
              <w:jc w:val="center"/>
              <w:rPr>
                <w:rFonts w:asciiTheme="minorHAnsi" w:hAnsiTheme="minorHAnsi" w:cstheme="minorHAnsi"/>
                <w:b/>
                <w:sz w:val="22"/>
                <w:szCs w:val="22"/>
              </w:rPr>
            </w:pPr>
            <w:r w:rsidRPr="00B6135D">
              <w:rPr>
                <w:rFonts w:asciiTheme="minorHAnsi" w:hAnsiTheme="minorHAnsi" w:cstheme="minorHAnsi"/>
                <w:b/>
                <w:sz w:val="22"/>
                <w:szCs w:val="22"/>
              </w:rPr>
              <w:t>Pela Universidade Federal de Uberlândia</w:t>
            </w:r>
          </w:p>
        </w:tc>
        <w:tc>
          <w:tcPr>
            <w:tcW w:w="5199" w:type="dxa"/>
            <w:tcBorders>
              <w:top w:val="nil"/>
              <w:left w:val="nil"/>
              <w:bottom w:val="nil"/>
              <w:right w:val="nil"/>
            </w:tcBorders>
            <w:shd w:val="clear" w:color="auto" w:fill="auto"/>
          </w:tcPr>
          <w:p w14:paraId="374D6798" w14:textId="43721D80" w:rsidR="00336A15" w:rsidRPr="00B6135D" w:rsidRDefault="00336A15" w:rsidP="00336A15">
            <w:pPr>
              <w:ind w:left="113" w:right="113"/>
              <w:jc w:val="center"/>
              <w:rPr>
                <w:rFonts w:asciiTheme="minorHAnsi" w:hAnsiTheme="minorHAnsi" w:cstheme="minorHAnsi"/>
                <w:b/>
                <w:sz w:val="22"/>
                <w:szCs w:val="22"/>
                <w:lang w:val="en-US"/>
              </w:rPr>
            </w:pPr>
          </w:p>
        </w:tc>
      </w:tr>
      <w:tr w:rsidR="00336A15" w:rsidRPr="00B6135D" w14:paraId="5C8DC9BC" w14:textId="77777777" w:rsidTr="002628DE">
        <w:tc>
          <w:tcPr>
            <w:tcW w:w="5546" w:type="dxa"/>
            <w:tcBorders>
              <w:top w:val="nil"/>
              <w:left w:val="nil"/>
              <w:bottom w:val="nil"/>
              <w:right w:val="nil"/>
            </w:tcBorders>
            <w:shd w:val="clear" w:color="auto" w:fill="auto"/>
          </w:tcPr>
          <w:p w14:paraId="26D4D9DF" w14:textId="77777777" w:rsidR="00336A15" w:rsidRPr="00B6135D" w:rsidRDefault="00336A15" w:rsidP="00336A15">
            <w:pPr>
              <w:ind w:right="113"/>
              <w:jc w:val="center"/>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4EB6F97B" w14:textId="77777777" w:rsidR="00336A15" w:rsidRPr="00B6135D" w:rsidRDefault="00336A15" w:rsidP="00336A15">
            <w:pPr>
              <w:ind w:left="113" w:right="113"/>
              <w:jc w:val="center"/>
              <w:rPr>
                <w:rFonts w:asciiTheme="minorHAnsi" w:hAnsiTheme="minorHAnsi" w:cstheme="minorHAnsi"/>
                <w:b/>
                <w:sz w:val="22"/>
                <w:szCs w:val="22"/>
                <w:lang w:val="en-US"/>
              </w:rPr>
            </w:pPr>
          </w:p>
        </w:tc>
      </w:tr>
      <w:tr w:rsidR="00336A15" w:rsidRPr="00B6135D" w14:paraId="0CA45F48" w14:textId="77777777" w:rsidTr="002628DE">
        <w:tc>
          <w:tcPr>
            <w:tcW w:w="5546" w:type="dxa"/>
            <w:tcBorders>
              <w:top w:val="nil"/>
              <w:left w:val="nil"/>
              <w:bottom w:val="nil"/>
              <w:right w:val="nil"/>
            </w:tcBorders>
            <w:shd w:val="clear" w:color="auto" w:fill="auto"/>
          </w:tcPr>
          <w:p w14:paraId="46811A45" w14:textId="77777777" w:rsidR="00336A15" w:rsidRPr="00B6135D" w:rsidRDefault="00336A15" w:rsidP="00336A15">
            <w:pPr>
              <w:ind w:right="113"/>
              <w:jc w:val="center"/>
              <w:rPr>
                <w:rFonts w:asciiTheme="minorHAnsi" w:hAnsiTheme="minorHAnsi" w:cstheme="minorHAnsi"/>
                <w:sz w:val="22"/>
                <w:szCs w:val="22"/>
              </w:rPr>
            </w:pPr>
          </w:p>
          <w:p w14:paraId="61D9B543" w14:textId="77777777" w:rsidR="00336A15" w:rsidRPr="00B6135D" w:rsidRDefault="00336A15" w:rsidP="00336A15">
            <w:pPr>
              <w:ind w:right="113"/>
              <w:jc w:val="center"/>
              <w:rPr>
                <w:rFonts w:asciiTheme="minorHAnsi" w:hAnsiTheme="minorHAnsi" w:cstheme="minorHAnsi"/>
                <w:sz w:val="22"/>
                <w:szCs w:val="22"/>
                <w:lang w:val="en-US"/>
              </w:rPr>
            </w:pPr>
            <w:r w:rsidRPr="00B6135D">
              <w:rPr>
                <w:rFonts w:asciiTheme="minorHAnsi" w:hAnsiTheme="minorHAnsi" w:cstheme="minorHAnsi"/>
                <w:sz w:val="22"/>
                <w:szCs w:val="22"/>
                <w:lang w:val="en-US"/>
              </w:rPr>
              <w:t>____________________________</w:t>
            </w:r>
          </w:p>
          <w:p w14:paraId="780BB044" w14:textId="77777777" w:rsidR="00336A15" w:rsidRPr="00B6135D" w:rsidRDefault="00336A15" w:rsidP="00336A15">
            <w:pPr>
              <w:ind w:right="113"/>
              <w:jc w:val="center"/>
              <w:rPr>
                <w:rFonts w:asciiTheme="minorHAnsi" w:hAnsiTheme="minorHAnsi" w:cstheme="minorHAnsi"/>
                <w:sz w:val="22"/>
                <w:szCs w:val="22"/>
                <w:lang w:val="en-US"/>
              </w:rPr>
            </w:pPr>
            <w:r w:rsidRPr="00B6135D">
              <w:rPr>
                <w:rFonts w:asciiTheme="minorHAnsi" w:hAnsiTheme="minorHAnsi" w:cstheme="minorHAnsi"/>
                <w:sz w:val="22"/>
                <w:szCs w:val="22"/>
                <w:lang w:val="en-US"/>
              </w:rPr>
              <w:t>Prof. Dr. XXXXXXXXXXXXXXXXX</w:t>
            </w:r>
          </w:p>
          <w:p w14:paraId="7376143D" w14:textId="77777777" w:rsidR="00336A15" w:rsidRPr="00B6135D" w:rsidRDefault="00336A15" w:rsidP="00336A15">
            <w:pPr>
              <w:ind w:right="113"/>
              <w:jc w:val="center"/>
              <w:rPr>
                <w:rFonts w:asciiTheme="minorHAnsi" w:hAnsiTheme="minorHAnsi" w:cstheme="minorHAnsi"/>
                <w:b/>
                <w:sz w:val="22"/>
                <w:szCs w:val="22"/>
                <w:lang w:val="en-US"/>
              </w:rPr>
            </w:pPr>
            <w:proofErr w:type="spellStart"/>
            <w:r w:rsidRPr="00B6135D">
              <w:rPr>
                <w:rFonts w:asciiTheme="minorHAnsi" w:hAnsiTheme="minorHAnsi" w:cstheme="minorHAnsi"/>
                <w:b/>
                <w:sz w:val="22"/>
                <w:szCs w:val="22"/>
                <w:lang w:val="en-US"/>
              </w:rPr>
              <w:t>Reitor</w:t>
            </w:r>
            <w:proofErr w:type="spellEnd"/>
          </w:p>
        </w:tc>
        <w:tc>
          <w:tcPr>
            <w:tcW w:w="5199" w:type="dxa"/>
            <w:tcBorders>
              <w:top w:val="nil"/>
              <w:left w:val="nil"/>
              <w:bottom w:val="nil"/>
              <w:right w:val="nil"/>
            </w:tcBorders>
            <w:shd w:val="clear" w:color="auto" w:fill="auto"/>
          </w:tcPr>
          <w:p w14:paraId="50B36130" w14:textId="008956B7" w:rsidR="00336A15" w:rsidRPr="00B6135D" w:rsidRDefault="00336A15" w:rsidP="00336A15">
            <w:pPr>
              <w:ind w:left="113" w:right="113"/>
              <w:jc w:val="center"/>
              <w:rPr>
                <w:rFonts w:asciiTheme="minorHAnsi" w:hAnsiTheme="minorHAnsi" w:cstheme="minorHAnsi"/>
                <w:b/>
                <w:sz w:val="22"/>
                <w:szCs w:val="22"/>
                <w:lang w:val="en-US"/>
              </w:rPr>
            </w:pPr>
          </w:p>
        </w:tc>
      </w:tr>
      <w:tr w:rsidR="00336A15" w:rsidRPr="00B6135D" w14:paraId="48E34B3C" w14:textId="77777777" w:rsidTr="002628DE">
        <w:tc>
          <w:tcPr>
            <w:tcW w:w="5546" w:type="dxa"/>
            <w:tcBorders>
              <w:top w:val="nil"/>
              <w:left w:val="nil"/>
              <w:bottom w:val="nil"/>
              <w:right w:val="nil"/>
            </w:tcBorders>
            <w:shd w:val="clear" w:color="auto" w:fill="auto"/>
          </w:tcPr>
          <w:p w14:paraId="18E815C4" w14:textId="77777777" w:rsidR="00336A15" w:rsidRPr="00B6135D" w:rsidRDefault="00336A15" w:rsidP="00336A15">
            <w:pPr>
              <w:ind w:right="113"/>
              <w:rPr>
                <w:rFonts w:asciiTheme="minorHAnsi" w:hAnsiTheme="minorHAnsi" w:cstheme="minorHAnsi"/>
                <w:sz w:val="22"/>
                <w:szCs w:val="22"/>
                <w:lang w:val="en-US"/>
              </w:rPr>
            </w:pPr>
          </w:p>
        </w:tc>
        <w:tc>
          <w:tcPr>
            <w:tcW w:w="5199" w:type="dxa"/>
            <w:tcBorders>
              <w:top w:val="nil"/>
              <w:left w:val="nil"/>
              <w:bottom w:val="nil"/>
              <w:right w:val="nil"/>
            </w:tcBorders>
            <w:shd w:val="clear" w:color="auto" w:fill="auto"/>
          </w:tcPr>
          <w:p w14:paraId="1A97B40E" w14:textId="77777777" w:rsidR="00336A15" w:rsidRPr="00B6135D" w:rsidRDefault="00336A15" w:rsidP="00336A15">
            <w:pPr>
              <w:ind w:left="113" w:right="113"/>
              <w:rPr>
                <w:rFonts w:asciiTheme="minorHAnsi" w:hAnsiTheme="minorHAnsi" w:cstheme="minorHAnsi"/>
                <w:sz w:val="22"/>
                <w:szCs w:val="22"/>
                <w:lang w:val="en-US"/>
              </w:rPr>
            </w:pPr>
          </w:p>
        </w:tc>
      </w:tr>
      <w:tr w:rsidR="00336A15" w:rsidRPr="00B6135D" w14:paraId="21FBA35F" w14:textId="77777777" w:rsidTr="002628DE">
        <w:tc>
          <w:tcPr>
            <w:tcW w:w="5546" w:type="dxa"/>
            <w:tcBorders>
              <w:top w:val="nil"/>
              <w:left w:val="nil"/>
              <w:bottom w:val="nil"/>
              <w:right w:val="nil"/>
            </w:tcBorders>
            <w:shd w:val="clear" w:color="auto" w:fill="auto"/>
          </w:tcPr>
          <w:p w14:paraId="52CA27F2" w14:textId="77777777" w:rsidR="00336A15" w:rsidRPr="00B6135D" w:rsidRDefault="00336A15" w:rsidP="00336A15">
            <w:pPr>
              <w:ind w:right="113"/>
              <w:jc w:val="center"/>
              <w:rPr>
                <w:rFonts w:asciiTheme="minorHAnsi" w:hAnsiTheme="minorHAnsi" w:cstheme="minorHAnsi"/>
                <w:sz w:val="22"/>
                <w:szCs w:val="22"/>
              </w:rPr>
            </w:pPr>
          </w:p>
          <w:p w14:paraId="306B3F04" w14:textId="77777777" w:rsidR="00336A15" w:rsidRPr="00B6135D" w:rsidRDefault="00336A15" w:rsidP="00336A15">
            <w:pPr>
              <w:ind w:right="113"/>
              <w:jc w:val="center"/>
              <w:rPr>
                <w:rFonts w:asciiTheme="minorHAnsi" w:hAnsiTheme="minorHAnsi" w:cstheme="minorHAnsi"/>
                <w:sz w:val="22"/>
                <w:szCs w:val="22"/>
              </w:rPr>
            </w:pPr>
            <w:r w:rsidRPr="00B6135D">
              <w:rPr>
                <w:rFonts w:asciiTheme="minorHAnsi" w:hAnsiTheme="minorHAnsi" w:cstheme="minorHAnsi"/>
                <w:sz w:val="22"/>
                <w:szCs w:val="22"/>
              </w:rPr>
              <w:t>____________________________</w:t>
            </w:r>
          </w:p>
          <w:p w14:paraId="1D5D369A" w14:textId="77777777" w:rsidR="00336A15" w:rsidRPr="00B6135D" w:rsidRDefault="00336A15" w:rsidP="00336A15">
            <w:pPr>
              <w:ind w:right="113"/>
              <w:jc w:val="center"/>
              <w:rPr>
                <w:rFonts w:asciiTheme="minorHAnsi" w:hAnsiTheme="minorHAnsi" w:cstheme="minorHAnsi"/>
                <w:sz w:val="22"/>
                <w:szCs w:val="22"/>
              </w:rPr>
            </w:pPr>
            <w:r w:rsidRPr="00B6135D">
              <w:rPr>
                <w:rFonts w:asciiTheme="minorHAnsi" w:eastAsia="Calibri" w:hAnsiTheme="minorHAnsi" w:cstheme="minorHAnsi"/>
                <w:sz w:val="22"/>
                <w:szCs w:val="22"/>
              </w:rPr>
              <w:t xml:space="preserve">Prof. Dr. </w:t>
            </w:r>
            <w:proofErr w:type="spellStart"/>
            <w:r w:rsidRPr="00B6135D">
              <w:rPr>
                <w:rFonts w:asciiTheme="minorHAnsi" w:eastAsia="Calibri" w:hAnsiTheme="minorHAnsi" w:cstheme="minorHAnsi"/>
                <w:sz w:val="22"/>
                <w:szCs w:val="22"/>
              </w:rPr>
              <w:t>Xxxxxxx</w:t>
            </w:r>
            <w:proofErr w:type="spellEnd"/>
            <w:r w:rsidRPr="00B6135D">
              <w:rPr>
                <w:rFonts w:asciiTheme="minorHAnsi" w:eastAsia="Calibri" w:hAnsiTheme="minorHAnsi" w:cstheme="minorHAnsi"/>
                <w:sz w:val="22"/>
                <w:szCs w:val="22"/>
              </w:rPr>
              <w:t xml:space="preserve"> </w:t>
            </w:r>
            <w:proofErr w:type="spellStart"/>
            <w:r w:rsidRPr="00B6135D">
              <w:rPr>
                <w:rFonts w:asciiTheme="minorHAnsi" w:eastAsia="Calibri" w:hAnsiTheme="minorHAnsi" w:cstheme="minorHAnsi"/>
                <w:sz w:val="22"/>
                <w:szCs w:val="22"/>
              </w:rPr>
              <w:t>Xxxxxxxx</w:t>
            </w:r>
            <w:proofErr w:type="spellEnd"/>
            <w:r w:rsidRPr="00B6135D">
              <w:rPr>
                <w:rFonts w:asciiTheme="minorHAnsi" w:eastAsia="Calibri" w:hAnsiTheme="minorHAnsi" w:cstheme="minorHAnsi"/>
                <w:sz w:val="22"/>
                <w:szCs w:val="22"/>
              </w:rPr>
              <w:t xml:space="preserve"> </w:t>
            </w:r>
            <w:proofErr w:type="spellStart"/>
            <w:r w:rsidRPr="00B6135D">
              <w:rPr>
                <w:rFonts w:asciiTheme="minorHAnsi" w:eastAsia="Calibri" w:hAnsiTheme="minorHAnsi" w:cstheme="minorHAnsi"/>
                <w:sz w:val="22"/>
                <w:szCs w:val="22"/>
              </w:rPr>
              <w:t>Xxxxxx</w:t>
            </w:r>
            <w:proofErr w:type="spellEnd"/>
          </w:p>
          <w:p w14:paraId="1C0463A0" w14:textId="77777777" w:rsidR="00336A15" w:rsidRPr="00B6135D" w:rsidRDefault="00336A15" w:rsidP="00336A15">
            <w:pPr>
              <w:ind w:right="113"/>
              <w:jc w:val="center"/>
              <w:rPr>
                <w:rFonts w:asciiTheme="minorHAnsi" w:eastAsia="Calibri" w:hAnsiTheme="minorHAnsi" w:cstheme="minorHAnsi"/>
                <w:b/>
                <w:bCs/>
                <w:sz w:val="22"/>
                <w:szCs w:val="22"/>
              </w:rPr>
            </w:pPr>
            <w:r w:rsidRPr="00B6135D">
              <w:rPr>
                <w:rFonts w:asciiTheme="minorHAnsi" w:eastAsia="Calibri" w:hAnsiTheme="minorHAnsi" w:cstheme="minorHAnsi"/>
                <w:b/>
                <w:bCs/>
                <w:sz w:val="22"/>
                <w:szCs w:val="22"/>
              </w:rPr>
              <w:t>Coordenador do Programa de Pós-graduação</w:t>
            </w:r>
          </w:p>
          <w:p w14:paraId="6F6EB502" w14:textId="77777777" w:rsidR="00336A15" w:rsidRPr="00B6135D" w:rsidRDefault="00336A15" w:rsidP="00336A15">
            <w:pPr>
              <w:ind w:right="113"/>
              <w:jc w:val="center"/>
              <w:rPr>
                <w:rFonts w:asciiTheme="minorHAnsi" w:eastAsia="Calibri" w:hAnsiTheme="minorHAnsi" w:cstheme="minorHAnsi"/>
                <w:b/>
                <w:bCs/>
                <w:sz w:val="22"/>
                <w:szCs w:val="22"/>
              </w:rPr>
            </w:pPr>
            <w:proofErr w:type="gramStart"/>
            <w:r w:rsidRPr="00B6135D">
              <w:rPr>
                <w:rFonts w:asciiTheme="minorHAnsi" w:eastAsia="Calibri" w:hAnsiTheme="minorHAnsi" w:cstheme="minorHAnsi"/>
                <w:b/>
                <w:bCs/>
                <w:sz w:val="22"/>
                <w:szCs w:val="22"/>
              </w:rPr>
              <w:t>solicitante</w:t>
            </w:r>
            <w:proofErr w:type="gramEnd"/>
          </w:p>
          <w:p w14:paraId="0522FD4C" w14:textId="77777777" w:rsidR="00336A15" w:rsidRPr="00B6135D" w:rsidRDefault="00336A15" w:rsidP="00336A15">
            <w:pPr>
              <w:ind w:right="113"/>
              <w:jc w:val="center"/>
              <w:rPr>
                <w:rFonts w:asciiTheme="minorHAnsi" w:hAnsiTheme="minorHAnsi" w:cstheme="minorHAnsi"/>
                <w:sz w:val="22"/>
                <w:szCs w:val="22"/>
              </w:rPr>
            </w:pPr>
          </w:p>
          <w:p w14:paraId="12631963" w14:textId="77777777" w:rsidR="00336A15" w:rsidRPr="00B6135D" w:rsidRDefault="00336A15" w:rsidP="00336A15">
            <w:pPr>
              <w:ind w:right="113"/>
              <w:jc w:val="center"/>
              <w:rPr>
                <w:rFonts w:asciiTheme="minorHAnsi" w:hAnsiTheme="minorHAnsi" w:cstheme="minorHAnsi"/>
                <w:sz w:val="22"/>
                <w:szCs w:val="22"/>
              </w:rPr>
            </w:pPr>
          </w:p>
          <w:p w14:paraId="2A5C11EB" w14:textId="77777777" w:rsidR="00336A15" w:rsidRPr="00B6135D" w:rsidRDefault="00336A15" w:rsidP="00336A15">
            <w:pPr>
              <w:ind w:right="113"/>
              <w:jc w:val="center"/>
              <w:rPr>
                <w:rFonts w:asciiTheme="minorHAnsi" w:hAnsiTheme="minorHAnsi" w:cstheme="minorHAnsi"/>
                <w:sz w:val="22"/>
                <w:szCs w:val="22"/>
              </w:rPr>
            </w:pPr>
            <w:r w:rsidRPr="00B6135D">
              <w:rPr>
                <w:rFonts w:asciiTheme="minorHAnsi" w:hAnsiTheme="minorHAnsi" w:cstheme="minorHAnsi"/>
                <w:sz w:val="22"/>
                <w:szCs w:val="22"/>
              </w:rPr>
              <w:t>____________________________</w:t>
            </w:r>
          </w:p>
          <w:p w14:paraId="29283EE3" w14:textId="77777777" w:rsidR="00336A15" w:rsidRPr="00B6135D" w:rsidRDefault="00336A15" w:rsidP="00336A15">
            <w:pPr>
              <w:ind w:right="113"/>
              <w:jc w:val="center"/>
              <w:rPr>
                <w:rFonts w:asciiTheme="minorHAnsi" w:hAnsiTheme="minorHAnsi" w:cstheme="minorHAnsi"/>
                <w:sz w:val="22"/>
                <w:szCs w:val="22"/>
              </w:rPr>
            </w:pPr>
            <w:r w:rsidRPr="00B6135D">
              <w:rPr>
                <w:rFonts w:asciiTheme="minorHAnsi" w:hAnsiTheme="minorHAnsi" w:cstheme="minorHAnsi"/>
                <w:sz w:val="22"/>
                <w:szCs w:val="22"/>
              </w:rPr>
              <w:t xml:space="preserve">Prof. Dr. </w:t>
            </w:r>
            <w:proofErr w:type="spellStart"/>
            <w:r w:rsidRPr="00B6135D">
              <w:rPr>
                <w:rFonts w:asciiTheme="minorHAnsi" w:hAnsiTheme="minorHAnsi" w:cstheme="minorHAnsi"/>
                <w:sz w:val="22"/>
                <w:szCs w:val="22"/>
              </w:rPr>
              <w:t>Xxxxxxx</w:t>
            </w:r>
            <w:proofErr w:type="spellEnd"/>
            <w:r w:rsidRPr="00B6135D">
              <w:rPr>
                <w:rFonts w:asciiTheme="minorHAnsi" w:hAnsiTheme="minorHAnsi" w:cstheme="minorHAnsi"/>
                <w:sz w:val="22"/>
                <w:szCs w:val="22"/>
              </w:rPr>
              <w:t xml:space="preserve"> </w:t>
            </w:r>
            <w:proofErr w:type="spellStart"/>
            <w:r w:rsidRPr="00B6135D">
              <w:rPr>
                <w:rFonts w:asciiTheme="minorHAnsi" w:hAnsiTheme="minorHAnsi" w:cstheme="minorHAnsi"/>
                <w:sz w:val="22"/>
                <w:szCs w:val="22"/>
              </w:rPr>
              <w:t>Xxxxxxxx</w:t>
            </w:r>
            <w:proofErr w:type="spellEnd"/>
            <w:r w:rsidRPr="00B6135D">
              <w:rPr>
                <w:rFonts w:asciiTheme="minorHAnsi" w:hAnsiTheme="minorHAnsi" w:cstheme="minorHAnsi"/>
                <w:sz w:val="22"/>
                <w:szCs w:val="22"/>
              </w:rPr>
              <w:t xml:space="preserve"> </w:t>
            </w:r>
            <w:proofErr w:type="spellStart"/>
            <w:r w:rsidRPr="00B6135D">
              <w:rPr>
                <w:rFonts w:asciiTheme="minorHAnsi" w:hAnsiTheme="minorHAnsi" w:cstheme="minorHAnsi"/>
                <w:sz w:val="22"/>
                <w:szCs w:val="22"/>
              </w:rPr>
              <w:t>Xxxxxx</w:t>
            </w:r>
            <w:proofErr w:type="spellEnd"/>
          </w:p>
          <w:p w14:paraId="08014E21" w14:textId="77777777" w:rsidR="00336A15" w:rsidRPr="00B6135D" w:rsidRDefault="00336A15" w:rsidP="00336A15">
            <w:pPr>
              <w:ind w:right="113"/>
              <w:jc w:val="center"/>
              <w:rPr>
                <w:rFonts w:asciiTheme="minorHAnsi" w:hAnsiTheme="minorHAnsi" w:cstheme="minorHAnsi"/>
                <w:b/>
                <w:sz w:val="22"/>
                <w:szCs w:val="22"/>
              </w:rPr>
            </w:pPr>
            <w:r w:rsidRPr="00B6135D">
              <w:rPr>
                <w:rFonts w:asciiTheme="minorHAnsi" w:hAnsiTheme="minorHAnsi" w:cstheme="minorHAnsi"/>
                <w:b/>
                <w:sz w:val="22"/>
                <w:szCs w:val="22"/>
              </w:rPr>
              <w:t>Professor orientador</w:t>
            </w:r>
          </w:p>
        </w:tc>
        <w:tc>
          <w:tcPr>
            <w:tcW w:w="5199" w:type="dxa"/>
            <w:tcBorders>
              <w:top w:val="nil"/>
              <w:left w:val="nil"/>
              <w:bottom w:val="nil"/>
              <w:right w:val="nil"/>
            </w:tcBorders>
            <w:shd w:val="clear" w:color="auto" w:fill="auto"/>
          </w:tcPr>
          <w:p w14:paraId="5DAF1D15" w14:textId="5933B4B5" w:rsidR="00336A15" w:rsidRPr="00B6135D" w:rsidRDefault="00336A15" w:rsidP="00336A15">
            <w:pPr>
              <w:ind w:left="113" w:right="113"/>
              <w:jc w:val="center"/>
              <w:rPr>
                <w:rFonts w:asciiTheme="minorHAnsi" w:hAnsiTheme="minorHAnsi" w:cstheme="minorHAnsi"/>
                <w:b/>
                <w:sz w:val="22"/>
                <w:szCs w:val="22"/>
                <w:lang w:val="en-US"/>
              </w:rPr>
            </w:pPr>
          </w:p>
        </w:tc>
      </w:tr>
      <w:tr w:rsidR="00336A15" w:rsidRPr="003500A3" w14:paraId="3DA11EBD" w14:textId="77777777" w:rsidTr="002628DE">
        <w:trPr>
          <w:trHeight w:val="80"/>
        </w:trPr>
        <w:tc>
          <w:tcPr>
            <w:tcW w:w="5546" w:type="dxa"/>
            <w:tcBorders>
              <w:top w:val="nil"/>
              <w:left w:val="nil"/>
              <w:bottom w:val="nil"/>
              <w:right w:val="nil"/>
            </w:tcBorders>
            <w:shd w:val="clear" w:color="auto" w:fill="auto"/>
          </w:tcPr>
          <w:p w14:paraId="3AFD944C" w14:textId="77777777" w:rsidR="00336A15" w:rsidRPr="00B6135D" w:rsidRDefault="00336A15" w:rsidP="00336A15">
            <w:pPr>
              <w:ind w:left="113" w:right="113"/>
              <w:jc w:val="center"/>
              <w:rPr>
                <w:rFonts w:asciiTheme="minorHAnsi" w:hAnsiTheme="minorHAnsi" w:cstheme="minorHAnsi"/>
                <w:b/>
                <w:sz w:val="22"/>
                <w:szCs w:val="22"/>
                <w:lang w:val="en-US"/>
              </w:rPr>
            </w:pPr>
          </w:p>
          <w:p w14:paraId="7ED1A5B5" w14:textId="77777777" w:rsidR="00336A15" w:rsidRPr="00B6135D" w:rsidRDefault="00336A15" w:rsidP="00336A15">
            <w:pPr>
              <w:ind w:left="113" w:right="113"/>
              <w:jc w:val="center"/>
              <w:rPr>
                <w:rFonts w:asciiTheme="minorHAnsi" w:hAnsiTheme="minorHAnsi" w:cstheme="minorHAnsi"/>
                <w:b/>
                <w:sz w:val="22"/>
                <w:szCs w:val="22"/>
                <w:lang w:val="en-US"/>
              </w:rPr>
            </w:pPr>
          </w:p>
          <w:p w14:paraId="2D2EEE58" w14:textId="77777777" w:rsidR="00336A15" w:rsidRPr="00B6135D" w:rsidRDefault="00336A15" w:rsidP="00336A15">
            <w:pPr>
              <w:ind w:right="113"/>
              <w:jc w:val="center"/>
              <w:rPr>
                <w:rFonts w:asciiTheme="minorHAnsi" w:hAnsiTheme="minorHAnsi" w:cstheme="minorHAnsi"/>
                <w:sz w:val="22"/>
                <w:szCs w:val="22"/>
              </w:rPr>
            </w:pPr>
            <w:r w:rsidRPr="00B6135D">
              <w:rPr>
                <w:rFonts w:asciiTheme="minorHAnsi" w:hAnsiTheme="minorHAnsi" w:cstheme="minorHAnsi"/>
                <w:sz w:val="22"/>
                <w:szCs w:val="22"/>
              </w:rPr>
              <w:t>____________________________</w:t>
            </w:r>
          </w:p>
          <w:p w14:paraId="7C7A6B6D" w14:textId="02F8FB50" w:rsidR="00336A15" w:rsidRPr="00B6135D" w:rsidRDefault="00336A15" w:rsidP="00336A15">
            <w:pPr>
              <w:ind w:right="113"/>
              <w:jc w:val="center"/>
              <w:rPr>
                <w:rFonts w:asciiTheme="minorHAnsi" w:hAnsiTheme="minorHAnsi" w:cstheme="minorHAnsi"/>
                <w:sz w:val="22"/>
                <w:szCs w:val="22"/>
              </w:rPr>
            </w:pPr>
            <w:r w:rsidRPr="00B6135D">
              <w:rPr>
                <w:rFonts w:asciiTheme="minorHAnsi" w:hAnsiTheme="minorHAnsi" w:cstheme="minorHAnsi"/>
                <w:sz w:val="22"/>
                <w:szCs w:val="22"/>
              </w:rPr>
              <w:t xml:space="preserve"> </w:t>
            </w:r>
            <w:proofErr w:type="spellStart"/>
            <w:r w:rsidRPr="00B6135D">
              <w:rPr>
                <w:rFonts w:asciiTheme="minorHAnsi" w:hAnsiTheme="minorHAnsi" w:cstheme="minorHAnsi"/>
                <w:sz w:val="22"/>
                <w:szCs w:val="22"/>
              </w:rPr>
              <w:t>Xxxxxxx</w:t>
            </w:r>
            <w:proofErr w:type="spellEnd"/>
            <w:r w:rsidRPr="00B6135D">
              <w:rPr>
                <w:rFonts w:asciiTheme="minorHAnsi" w:hAnsiTheme="minorHAnsi" w:cstheme="minorHAnsi"/>
                <w:sz w:val="22"/>
                <w:szCs w:val="22"/>
              </w:rPr>
              <w:t xml:space="preserve"> </w:t>
            </w:r>
            <w:proofErr w:type="spellStart"/>
            <w:r w:rsidRPr="00B6135D">
              <w:rPr>
                <w:rFonts w:asciiTheme="minorHAnsi" w:hAnsiTheme="minorHAnsi" w:cstheme="minorHAnsi"/>
                <w:sz w:val="22"/>
                <w:szCs w:val="22"/>
              </w:rPr>
              <w:t>Xxxxxxxx</w:t>
            </w:r>
            <w:proofErr w:type="spellEnd"/>
            <w:r w:rsidRPr="00B6135D">
              <w:rPr>
                <w:rFonts w:asciiTheme="minorHAnsi" w:hAnsiTheme="minorHAnsi" w:cstheme="minorHAnsi"/>
                <w:sz w:val="22"/>
                <w:szCs w:val="22"/>
              </w:rPr>
              <w:t xml:space="preserve"> </w:t>
            </w:r>
            <w:proofErr w:type="spellStart"/>
            <w:r w:rsidRPr="00B6135D">
              <w:rPr>
                <w:rFonts w:asciiTheme="minorHAnsi" w:hAnsiTheme="minorHAnsi" w:cstheme="minorHAnsi"/>
                <w:sz w:val="22"/>
                <w:szCs w:val="22"/>
              </w:rPr>
              <w:t>Xxxxxx</w:t>
            </w:r>
            <w:proofErr w:type="spellEnd"/>
          </w:p>
          <w:p w14:paraId="4DB726D6" w14:textId="3F66C756" w:rsidR="00336A15" w:rsidRPr="00EF381F" w:rsidRDefault="00336A15" w:rsidP="00336A15">
            <w:pPr>
              <w:ind w:left="113" w:right="113"/>
              <w:jc w:val="center"/>
              <w:rPr>
                <w:rFonts w:asciiTheme="minorHAnsi" w:hAnsiTheme="minorHAnsi" w:cstheme="minorHAnsi"/>
                <w:b/>
                <w:sz w:val="22"/>
                <w:szCs w:val="22"/>
              </w:rPr>
            </w:pPr>
            <w:r w:rsidRPr="00B6135D">
              <w:rPr>
                <w:rFonts w:asciiTheme="minorHAnsi" w:hAnsiTheme="minorHAnsi" w:cstheme="minorHAnsi"/>
                <w:b/>
                <w:sz w:val="22"/>
                <w:szCs w:val="22"/>
              </w:rPr>
              <w:t>Pós-graduando</w:t>
            </w:r>
          </w:p>
        </w:tc>
        <w:tc>
          <w:tcPr>
            <w:tcW w:w="5199" w:type="dxa"/>
            <w:tcBorders>
              <w:top w:val="nil"/>
              <w:left w:val="nil"/>
              <w:bottom w:val="nil"/>
              <w:right w:val="nil"/>
            </w:tcBorders>
            <w:shd w:val="clear" w:color="auto" w:fill="auto"/>
          </w:tcPr>
          <w:p w14:paraId="0659C9D8" w14:textId="4A7654F5" w:rsidR="00336A15" w:rsidRPr="00EF381F" w:rsidRDefault="00336A15" w:rsidP="00336A15">
            <w:pPr>
              <w:ind w:left="113" w:right="113"/>
              <w:jc w:val="center"/>
              <w:rPr>
                <w:rFonts w:asciiTheme="minorHAnsi" w:hAnsiTheme="minorHAnsi" w:cstheme="minorHAnsi"/>
                <w:b/>
                <w:sz w:val="22"/>
                <w:szCs w:val="22"/>
                <w:lang w:val="en-US"/>
              </w:rPr>
            </w:pPr>
          </w:p>
        </w:tc>
      </w:tr>
    </w:tbl>
    <w:p w14:paraId="69250622" w14:textId="77777777" w:rsidR="00201A37" w:rsidRPr="00E831B6" w:rsidRDefault="00222A16">
      <w:pPr>
        <w:rPr>
          <w:rFonts w:asciiTheme="minorHAnsi" w:hAnsiTheme="minorHAnsi" w:cstheme="minorHAnsi"/>
          <w:sz w:val="22"/>
          <w:szCs w:val="22"/>
          <w:lang w:val="en-US"/>
        </w:rPr>
      </w:pPr>
      <w:r w:rsidRPr="00E831B6">
        <w:rPr>
          <w:rFonts w:asciiTheme="minorHAnsi" w:hAnsiTheme="minorHAnsi" w:cstheme="minorHAnsi"/>
          <w:sz w:val="22"/>
          <w:szCs w:val="22"/>
          <w:lang w:val="en-US"/>
        </w:rPr>
        <w:br w:type="page"/>
      </w:r>
    </w:p>
    <w:tbl>
      <w:tblPr>
        <w:tblStyle w:val="Tabelacomgrade"/>
        <w:tblW w:w="10195" w:type="dxa"/>
        <w:tblLook w:val="04A0" w:firstRow="1" w:lastRow="0" w:firstColumn="1" w:lastColumn="0" w:noHBand="0" w:noVBand="1"/>
      </w:tblPr>
      <w:tblGrid>
        <w:gridCol w:w="10195"/>
      </w:tblGrid>
      <w:tr w:rsidR="00201A37" w:rsidRPr="00EF381F" w14:paraId="3B2877B0" w14:textId="77777777">
        <w:tc>
          <w:tcPr>
            <w:tcW w:w="10195" w:type="dxa"/>
            <w:shd w:val="clear" w:color="auto" w:fill="auto"/>
          </w:tcPr>
          <w:p w14:paraId="45E34705" w14:textId="77777777" w:rsidR="00201A37" w:rsidRPr="00EF381F" w:rsidRDefault="00222A16">
            <w:pPr>
              <w:jc w:val="center"/>
              <w:rPr>
                <w:rFonts w:asciiTheme="minorHAnsi" w:hAnsiTheme="minorHAnsi" w:cstheme="minorHAnsi"/>
                <w:b/>
                <w:sz w:val="21"/>
                <w:szCs w:val="21"/>
              </w:rPr>
            </w:pPr>
            <w:r w:rsidRPr="00EF381F">
              <w:rPr>
                <w:rFonts w:asciiTheme="minorHAnsi" w:hAnsiTheme="minorHAnsi" w:cstheme="minorHAnsi"/>
                <w:b/>
                <w:sz w:val="21"/>
                <w:szCs w:val="21"/>
              </w:rPr>
              <w:lastRenderedPageBreak/>
              <w:t>ANEXO</w:t>
            </w:r>
          </w:p>
        </w:tc>
      </w:tr>
    </w:tbl>
    <w:p w14:paraId="1A8471DB" w14:textId="77777777" w:rsidR="00201A37" w:rsidRPr="00EF381F" w:rsidRDefault="00201A37">
      <w:pPr>
        <w:rPr>
          <w:rFonts w:asciiTheme="minorHAnsi" w:hAnsiTheme="minorHAnsi" w:cstheme="minorHAnsi"/>
          <w:b/>
          <w:sz w:val="21"/>
          <w:szCs w:val="21"/>
        </w:rPr>
      </w:pPr>
    </w:p>
    <w:tbl>
      <w:tblPr>
        <w:tblStyle w:val="Tabelacomgrade"/>
        <w:tblW w:w="10195" w:type="dxa"/>
        <w:tblLook w:val="04A0" w:firstRow="1" w:lastRow="0" w:firstColumn="1" w:lastColumn="0" w:noHBand="0" w:noVBand="1"/>
      </w:tblPr>
      <w:tblGrid>
        <w:gridCol w:w="10195"/>
      </w:tblGrid>
      <w:tr w:rsidR="00201A37" w:rsidRPr="00EF381F" w14:paraId="28CA0663" w14:textId="77777777">
        <w:tc>
          <w:tcPr>
            <w:tcW w:w="10195" w:type="dxa"/>
            <w:shd w:val="clear" w:color="auto" w:fill="auto"/>
          </w:tcPr>
          <w:p w14:paraId="6610AD02" w14:textId="77777777" w:rsidR="00201A37" w:rsidRPr="00EF381F" w:rsidRDefault="00222A16">
            <w:pPr>
              <w:jc w:val="center"/>
              <w:rPr>
                <w:rFonts w:asciiTheme="minorHAnsi" w:eastAsia="Times New Roman" w:hAnsiTheme="minorHAnsi" w:cstheme="minorHAnsi"/>
                <w:b/>
                <w:sz w:val="21"/>
                <w:szCs w:val="21"/>
              </w:rPr>
            </w:pPr>
            <w:r w:rsidRPr="00EF381F">
              <w:rPr>
                <w:rFonts w:asciiTheme="minorHAnsi" w:eastAsia="Times New Roman" w:hAnsiTheme="minorHAnsi" w:cstheme="minorHAnsi"/>
                <w:b/>
                <w:sz w:val="21"/>
                <w:szCs w:val="21"/>
              </w:rPr>
              <w:t>PLANO DE TRABALHO</w:t>
            </w:r>
          </w:p>
        </w:tc>
      </w:tr>
    </w:tbl>
    <w:p w14:paraId="6963C394" w14:textId="77777777" w:rsidR="00201A37" w:rsidRPr="00EF381F" w:rsidRDefault="00201A37">
      <w:pPr>
        <w:rPr>
          <w:rFonts w:asciiTheme="minorHAnsi" w:hAnsiTheme="minorHAnsi" w:cstheme="minorHAnsi"/>
          <w:sz w:val="21"/>
          <w:szCs w:val="21"/>
        </w:rPr>
      </w:pPr>
    </w:p>
    <w:tbl>
      <w:tblPr>
        <w:tblStyle w:val="Tabelacomgrade"/>
        <w:tblW w:w="10195" w:type="dxa"/>
        <w:tblLook w:val="04A0" w:firstRow="1" w:lastRow="0" w:firstColumn="1" w:lastColumn="0" w:noHBand="0" w:noVBand="1"/>
      </w:tblPr>
      <w:tblGrid>
        <w:gridCol w:w="10195"/>
      </w:tblGrid>
      <w:tr w:rsidR="00201A37" w:rsidRPr="00EF381F" w14:paraId="026DDEBE" w14:textId="77777777">
        <w:tc>
          <w:tcPr>
            <w:tcW w:w="10195" w:type="dxa"/>
            <w:shd w:val="clear" w:color="auto" w:fill="auto"/>
          </w:tcPr>
          <w:p w14:paraId="3352E6C6" w14:textId="77777777" w:rsidR="00201A37" w:rsidRPr="00EF381F" w:rsidRDefault="00201A37">
            <w:pPr>
              <w:rPr>
                <w:rFonts w:asciiTheme="minorHAnsi" w:hAnsiTheme="minorHAnsi" w:cstheme="minorHAnsi"/>
                <w:sz w:val="21"/>
                <w:szCs w:val="21"/>
              </w:rPr>
            </w:pPr>
          </w:p>
          <w:p w14:paraId="0E6C03E3" w14:textId="77777777" w:rsidR="00201A37" w:rsidRPr="00EF381F" w:rsidRDefault="00222A16">
            <w:pPr>
              <w:rPr>
                <w:rFonts w:asciiTheme="minorHAnsi" w:hAnsiTheme="minorHAnsi" w:cstheme="minorHAnsi"/>
                <w:sz w:val="21"/>
                <w:szCs w:val="21"/>
              </w:rPr>
            </w:pPr>
            <w:r w:rsidRPr="00EF381F">
              <w:rPr>
                <w:rFonts w:asciiTheme="minorHAnsi" w:hAnsiTheme="minorHAnsi" w:cstheme="minorHAnsi"/>
                <w:sz w:val="21"/>
                <w:szCs w:val="21"/>
              </w:rPr>
              <w:t xml:space="preserve">O </w:t>
            </w:r>
            <w:r w:rsidRPr="00EF381F">
              <w:rPr>
                <w:rFonts w:asciiTheme="minorHAnsi" w:hAnsiTheme="minorHAnsi" w:cstheme="minorHAnsi"/>
                <w:b/>
                <w:sz w:val="21"/>
                <w:szCs w:val="21"/>
              </w:rPr>
              <w:t xml:space="preserve">PLANO DE TRABALHO </w:t>
            </w:r>
            <w:r w:rsidRPr="00EF381F">
              <w:rPr>
                <w:rFonts w:asciiTheme="minorHAnsi" w:hAnsiTheme="minorHAnsi" w:cstheme="minorHAnsi"/>
                <w:sz w:val="21"/>
                <w:szCs w:val="21"/>
              </w:rPr>
              <w:t>deverá conter necessariamente os seguintes itens:</w:t>
            </w:r>
          </w:p>
          <w:p w14:paraId="60DDD9A7" w14:textId="77777777" w:rsidR="00201A37" w:rsidRPr="00EF381F" w:rsidRDefault="00201A37">
            <w:pPr>
              <w:rPr>
                <w:rFonts w:asciiTheme="minorHAnsi" w:hAnsiTheme="minorHAnsi" w:cstheme="minorHAnsi"/>
                <w:sz w:val="21"/>
                <w:szCs w:val="21"/>
              </w:rPr>
            </w:pPr>
          </w:p>
          <w:p w14:paraId="39F3D2BB"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Identificação clara dos responsáveis pela execução do projeto/programa;</w:t>
            </w:r>
          </w:p>
          <w:p w14:paraId="59E81B76"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Objetivos</w:t>
            </w:r>
          </w:p>
          <w:p w14:paraId="38725B4E"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Metas</w:t>
            </w:r>
          </w:p>
          <w:p w14:paraId="16258639"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Interesse comum;</w:t>
            </w:r>
          </w:p>
          <w:p w14:paraId="389AE5BD"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Benefícios mútuos;</w:t>
            </w:r>
          </w:p>
          <w:p w14:paraId="296C63DF"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Etapas/atividades previstas;</w:t>
            </w:r>
          </w:p>
          <w:p w14:paraId="3E401E2E"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Cronograma detalhado;</w:t>
            </w:r>
          </w:p>
          <w:p w14:paraId="3CD29F15"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Recursos humanos envolvidos (forma de participação, dias e horários relacionados à cooperação);</w:t>
            </w:r>
          </w:p>
          <w:p w14:paraId="772DB055"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Formas de financiamento;</w:t>
            </w:r>
          </w:p>
          <w:p w14:paraId="2ED2A690"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Formas de divulgação de resultados parciais e final (eventos, publicações etc.);</w:t>
            </w:r>
          </w:p>
          <w:p w14:paraId="624CBB8D"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Previsão de elaboração de relatórios parciais e final</w:t>
            </w:r>
          </w:p>
          <w:p w14:paraId="34C3F6E0"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Outras informações relevantes.</w:t>
            </w:r>
          </w:p>
          <w:p w14:paraId="5CE2C35E" w14:textId="77777777" w:rsidR="00201A37" w:rsidRPr="00EF381F" w:rsidRDefault="00201A37">
            <w:pPr>
              <w:rPr>
                <w:rFonts w:asciiTheme="minorHAnsi" w:eastAsia="Times New Roman" w:hAnsiTheme="minorHAnsi" w:cstheme="minorHAnsi"/>
                <w:b/>
                <w:sz w:val="21"/>
                <w:szCs w:val="21"/>
              </w:rPr>
            </w:pPr>
          </w:p>
        </w:tc>
      </w:tr>
    </w:tbl>
    <w:p w14:paraId="37EB3044" w14:textId="77777777" w:rsidR="00EB01E9" w:rsidRPr="00E831B6" w:rsidRDefault="00EB01E9">
      <w:pPr>
        <w:rPr>
          <w:rFonts w:asciiTheme="minorHAnsi" w:hAnsiTheme="minorHAnsi" w:cstheme="minorHAnsi"/>
          <w:sz w:val="22"/>
          <w:szCs w:val="22"/>
          <w:lang w:val="en-US"/>
        </w:rPr>
      </w:pPr>
    </w:p>
    <w:sectPr w:rsidR="00EB01E9" w:rsidRPr="00E831B6">
      <w:headerReference w:type="default" r:id="rId9"/>
      <w:type w:val="continuous"/>
      <w:pgSz w:w="11906" w:h="16838"/>
      <w:pgMar w:top="1134" w:right="851" w:bottom="851" w:left="851" w:header="709" w:footer="709"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2F572" w14:textId="77777777" w:rsidR="007E605C" w:rsidRDefault="007E605C">
      <w:r>
        <w:separator/>
      </w:r>
    </w:p>
  </w:endnote>
  <w:endnote w:type="continuationSeparator" w:id="0">
    <w:p w14:paraId="7D608CCB" w14:textId="77777777" w:rsidR="007E605C" w:rsidRDefault="007E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altName w:val="Malgun Gothic Semilight"/>
    <w:panose1 w:val="020B0604020202020204"/>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8003" w:usb1="00000000" w:usb2="00000000" w:usb3="00000000" w:csb0="00000001" w:csb1="00000000"/>
  </w:font>
  <w:font w:name="Helvetica Neue">
    <w:altName w:val="Microsoft YaHei"/>
    <w:charset w:val="00"/>
    <w:family w:val="auto"/>
    <w:pitch w:val="variable"/>
    <w:sig w:usb0="E50002FF" w:usb1="500079DB" w:usb2="00000010" w:usb3="00000000" w:csb0="00000001" w:csb1="00000000"/>
  </w:font>
  <w:font w:name="Calibri (Corp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EB039" w14:textId="77777777" w:rsidR="007E605C" w:rsidRDefault="007E605C">
      <w:r>
        <w:separator/>
      </w:r>
    </w:p>
  </w:footnote>
  <w:footnote w:type="continuationSeparator" w:id="0">
    <w:p w14:paraId="487EC5B9" w14:textId="77777777" w:rsidR="007E605C" w:rsidRDefault="007E6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717182"/>
      <w:docPartObj>
        <w:docPartGallery w:val="Page Numbers (Top of Page)"/>
        <w:docPartUnique/>
      </w:docPartObj>
    </w:sdtPr>
    <w:sdtEndPr/>
    <w:sdtContent>
      <w:p w14:paraId="610D70A0" w14:textId="0CA0A13F" w:rsidR="00666CB5" w:rsidRDefault="00666CB5">
        <w:pPr>
          <w:pStyle w:val="Cabealho"/>
          <w:jc w:val="both"/>
        </w:pPr>
        <w:r>
          <w:rPr>
            <w:b/>
          </w:rPr>
          <w:t xml:space="preserve">AEC/UFU                                                                                         </w:t>
        </w:r>
        <w:r>
          <w:rPr>
            <w:rFonts w:asciiTheme="minorHAnsi" w:hAnsiTheme="minorHAnsi" w:cstheme="minorHAnsi"/>
            <w:b/>
            <w:sz w:val="23"/>
            <w:szCs w:val="23"/>
          </w:rPr>
          <w:fldChar w:fldCharType="begin"/>
        </w:r>
        <w:r>
          <w:rPr>
            <w:rFonts w:ascii="Calibri" w:hAnsi="Calibri" w:cs="Calibri"/>
            <w:b/>
            <w:sz w:val="23"/>
            <w:szCs w:val="23"/>
          </w:rPr>
          <w:instrText>PAGE</w:instrText>
        </w:r>
        <w:r>
          <w:rPr>
            <w:rFonts w:ascii="Calibri" w:hAnsi="Calibri" w:cs="Calibri"/>
            <w:b/>
            <w:sz w:val="23"/>
            <w:szCs w:val="23"/>
          </w:rPr>
          <w:fldChar w:fldCharType="separate"/>
        </w:r>
        <w:r w:rsidR="00B6135D">
          <w:rPr>
            <w:rFonts w:ascii="Calibri" w:hAnsi="Calibri" w:cs="Calibri"/>
            <w:b/>
            <w:noProof/>
            <w:sz w:val="23"/>
            <w:szCs w:val="23"/>
          </w:rPr>
          <w:t>6</w:t>
        </w:r>
        <w:r>
          <w:rPr>
            <w:rFonts w:ascii="Calibri" w:hAnsi="Calibri" w:cs="Calibri"/>
            <w:b/>
            <w:sz w:val="23"/>
            <w:szCs w:val="23"/>
          </w:rPr>
          <w:fldChar w:fldCharType="end"/>
        </w:r>
        <w:r>
          <w:rPr>
            <w:rFonts w:asciiTheme="minorHAnsi" w:hAnsiTheme="minorHAnsi" w:cstheme="minorHAnsi"/>
            <w:b/>
            <w:sz w:val="23"/>
            <w:szCs w:val="23"/>
          </w:rPr>
          <w:t>/4</w:t>
        </w:r>
      </w:p>
    </w:sdtContent>
  </w:sdt>
  <w:p w14:paraId="5BA685C3" w14:textId="77777777" w:rsidR="00666CB5" w:rsidRDefault="00666CB5">
    <w:pPr>
      <w:pStyle w:val="Cabealho"/>
      <w:tabs>
        <w:tab w:val="clear" w:pos="4320"/>
        <w:tab w:val="clear" w:pos="8640"/>
        <w:tab w:val="left" w:pos="2313"/>
      </w:tabs>
      <w:jc w:val="both"/>
      <w:rPr>
        <w:rFonts w:asciiTheme="minorHAnsi" w:hAnsiTheme="minorHAnsi" w:cstheme="minorHAnsi"/>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80EC8"/>
    <w:multiLevelType w:val="hybridMultilevel"/>
    <w:tmpl w:val="9BBE56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9F1579"/>
    <w:multiLevelType w:val="multilevel"/>
    <w:tmpl w:val="E7B6C3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AD10A06"/>
    <w:multiLevelType w:val="multilevel"/>
    <w:tmpl w:val="95A8C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CD353C"/>
    <w:multiLevelType w:val="hybridMultilevel"/>
    <w:tmpl w:val="D50EFDBE"/>
    <w:lvl w:ilvl="0" w:tplc="4A364B0E">
      <w:start w:val="5"/>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6A767C8"/>
    <w:multiLevelType w:val="hybridMultilevel"/>
    <w:tmpl w:val="F0E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5" w15:restartNumberingAfterBreak="0">
    <w:nsid w:val="6A1B542C"/>
    <w:multiLevelType w:val="multilevel"/>
    <w:tmpl w:val="E304B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20D1"/>
    <w:multiLevelType w:val="hybridMultilevel"/>
    <w:tmpl w:val="8FF42C5A"/>
    <w:lvl w:ilvl="0" w:tplc="4A364B0E">
      <w:start w:val="5"/>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E31F16"/>
    <w:multiLevelType w:val="hybridMultilevel"/>
    <w:tmpl w:val="A5FA02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37"/>
    <w:rsid w:val="00020950"/>
    <w:rsid w:val="0005484D"/>
    <w:rsid w:val="00060A48"/>
    <w:rsid w:val="000653B8"/>
    <w:rsid w:val="0007421A"/>
    <w:rsid w:val="000E09A0"/>
    <w:rsid w:val="000E3B99"/>
    <w:rsid w:val="00146418"/>
    <w:rsid w:val="001824AB"/>
    <w:rsid w:val="00194E4D"/>
    <w:rsid w:val="001F7F5B"/>
    <w:rsid w:val="00201A37"/>
    <w:rsid w:val="002176F1"/>
    <w:rsid w:val="00222A16"/>
    <w:rsid w:val="0025637E"/>
    <w:rsid w:val="002628DE"/>
    <w:rsid w:val="002C5032"/>
    <w:rsid w:val="002D650D"/>
    <w:rsid w:val="002E6306"/>
    <w:rsid w:val="002F7A63"/>
    <w:rsid w:val="00336A15"/>
    <w:rsid w:val="003500A3"/>
    <w:rsid w:val="003702B1"/>
    <w:rsid w:val="00377F5E"/>
    <w:rsid w:val="003B3D7B"/>
    <w:rsid w:val="003B4F8F"/>
    <w:rsid w:val="003C621A"/>
    <w:rsid w:val="003C7A0C"/>
    <w:rsid w:val="003D2259"/>
    <w:rsid w:val="00413A64"/>
    <w:rsid w:val="004201D4"/>
    <w:rsid w:val="004467D2"/>
    <w:rsid w:val="0046000B"/>
    <w:rsid w:val="004733BE"/>
    <w:rsid w:val="004939C5"/>
    <w:rsid w:val="0049604F"/>
    <w:rsid w:val="004D60B4"/>
    <w:rsid w:val="004F4FBE"/>
    <w:rsid w:val="0050190B"/>
    <w:rsid w:val="0051660D"/>
    <w:rsid w:val="00520DCE"/>
    <w:rsid w:val="00573681"/>
    <w:rsid w:val="005739E4"/>
    <w:rsid w:val="005A51DA"/>
    <w:rsid w:val="00614D76"/>
    <w:rsid w:val="006251F8"/>
    <w:rsid w:val="006428A3"/>
    <w:rsid w:val="00666CB5"/>
    <w:rsid w:val="00682357"/>
    <w:rsid w:val="006B13F9"/>
    <w:rsid w:val="006B1CF7"/>
    <w:rsid w:val="006C3CF0"/>
    <w:rsid w:val="006C48B2"/>
    <w:rsid w:val="006F2E28"/>
    <w:rsid w:val="00702236"/>
    <w:rsid w:val="0071182A"/>
    <w:rsid w:val="007C6059"/>
    <w:rsid w:val="007E3FD7"/>
    <w:rsid w:val="007E605C"/>
    <w:rsid w:val="00802B7C"/>
    <w:rsid w:val="00804180"/>
    <w:rsid w:val="00814087"/>
    <w:rsid w:val="00832F73"/>
    <w:rsid w:val="00844915"/>
    <w:rsid w:val="00847FD8"/>
    <w:rsid w:val="008B7381"/>
    <w:rsid w:val="008C2112"/>
    <w:rsid w:val="008C757D"/>
    <w:rsid w:val="0092576E"/>
    <w:rsid w:val="009E7B25"/>
    <w:rsid w:val="009F05EB"/>
    <w:rsid w:val="00A533E5"/>
    <w:rsid w:val="00A65632"/>
    <w:rsid w:val="00A676D2"/>
    <w:rsid w:val="00A73B1B"/>
    <w:rsid w:val="00A75E05"/>
    <w:rsid w:val="00A909EB"/>
    <w:rsid w:val="00B12CB5"/>
    <w:rsid w:val="00B3249B"/>
    <w:rsid w:val="00B6135D"/>
    <w:rsid w:val="00B83180"/>
    <w:rsid w:val="00B845B8"/>
    <w:rsid w:val="00B9621B"/>
    <w:rsid w:val="00BA1013"/>
    <w:rsid w:val="00BF3AAB"/>
    <w:rsid w:val="00C306C1"/>
    <w:rsid w:val="00C60216"/>
    <w:rsid w:val="00C74CC8"/>
    <w:rsid w:val="00C90961"/>
    <w:rsid w:val="00CA25A9"/>
    <w:rsid w:val="00CE6669"/>
    <w:rsid w:val="00D11A5E"/>
    <w:rsid w:val="00D205D6"/>
    <w:rsid w:val="00D2313B"/>
    <w:rsid w:val="00DA439D"/>
    <w:rsid w:val="00DA7FB5"/>
    <w:rsid w:val="00DD1E6D"/>
    <w:rsid w:val="00DE0942"/>
    <w:rsid w:val="00DE4432"/>
    <w:rsid w:val="00E363BA"/>
    <w:rsid w:val="00E54446"/>
    <w:rsid w:val="00E831B6"/>
    <w:rsid w:val="00E83566"/>
    <w:rsid w:val="00E9135F"/>
    <w:rsid w:val="00E957DC"/>
    <w:rsid w:val="00EB01E9"/>
    <w:rsid w:val="00EF2042"/>
    <w:rsid w:val="00EF381F"/>
    <w:rsid w:val="00F21530"/>
    <w:rsid w:val="00F445E5"/>
    <w:rsid w:val="00FB1ACD"/>
    <w:rsid w:val="00FC65E8"/>
    <w:rsid w:val="00FE083F"/>
    <w:rsid w:val="00FE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B384C"/>
  <w15:docId w15:val="{0D4DDB2C-72A6-4CC2-BA80-883F360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5A3"/>
    <w:pPr>
      <w:textAlignment w:val="baseline"/>
    </w:pPr>
    <w:rPr>
      <w:rFonts w:ascii="MS Sans Serif" w:hAnsi="MS Sans Seri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qFormat/>
    <w:rsid w:val="001B45A3"/>
    <w:rPr>
      <w:rFonts w:ascii="MS Sans Serif" w:hAnsi="MS Sans Serif"/>
      <w:lang w:eastAsia="en-US"/>
    </w:rPr>
  </w:style>
  <w:style w:type="character" w:customStyle="1" w:styleId="RodapChar">
    <w:name w:val="Rodapé Char"/>
    <w:link w:val="Rodap"/>
    <w:qFormat/>
    <w:rsid w:val="001B45A3"/>
    <w:rPr>
      <w:rFonts w:ascii="MS Sans Serif" w:hAnsi="MS Sans Serif"/>
      <w:lang w:eastAsia="en-US"/>
    </w:rPr>
  </w:style>
  <w:style w:type="character" w:customStyle="1" w:styleId="TextodebaloChar">
    <w:name w:val="Texto de balão Char"/>
    <w:link w:val="Textodebalo"/>
    <w:uiPriority w:val="99"/>
    <w:semiHidden/>
    <w:qFormat/>
    <w:rsid w:val="00BA538C"/>
    <w:rPr>
      <w:rFonts w:ascii="MS Sans Serif" w:hAnsi="MS Sans Serif"/>
      <w:sz w:val="18"/>
      <w:szCs w:val="18"/>
      <w:lang w:eastAsia="en-US"/>
    </w:rPr>
  </w:style>
  <w:style w:type="character" w:customStyle="1" w:styleId="LinkdaInternet">
    <w:name w:val="Link da Internet"/>
    <w:uiPriority w:val="99"/>
    <w:unhideWhenUsed/>
    <w:rsid w:val="00273193"/>
    <w:rPr>
      <w:color w:val="0000FF"/>
      <w:u w:val="single"/>
    </w:rPr>
  </w:style>
  <w:style w:type="character" w:customStyle="1" w:styleId="RecuodecorpodetextoChar">
    <w:name w:val="Recuo de corpo de texto Char"/>
    <w:link w:val="Recuodecorpodetexto"/>
    <w:qFormat/>
    <w:rsid w:val="00024E4B"/>
    <w:rPr>
      <w:rFonts w:eastAsia="Times New Roman"/>
      <w:sz w:val="22"/>
      <w:lang w:eastAsia="en-US"/>
    </w:rPr>
  </w:style>
  <w:style w:type="character" w:styleId="Refdecomentrio">
    <w:name w:val="annotation reference"/>
    <w:basedOn w:val="Fontepargpadro"/>
    <w:uiPriority w:val="99"/>
    <w:semiHidden/>
    <w:unhideWhenUsed/>
    <w:qFormat/>
    <w:rsid w:val="00F4530A"/>
    <w:rPr>
      <w:sz w:val="16"/>
      <w:szCs w:val="16"/>
    </w:rPr>
  </w:style>
  <w:style w:type="character" w:customStyle="1" w:styleId="TextodecomentrioChar">
    <w:name w:val="Texto de comentário Char"/>
    <w:basedOn w:val="Fontepargpadro"/>
    <w:link w:val="Textodecomentrio"/>
    <w:uiPriority w:val="99"/>
    <w:qFormat/>
    <w:rsid w:val="00F4530A"/>
    <w:rPr>
      <w:rFonts w:ascii="MS Sans Serif" w:hAnsi="MS Sans Serif"/>
    </w:rPr>
  </w:style>
  <w:style w:type="character" w:customStyle="1" w:styleId="AssuntodocomentrioChar">
    <w:name w:val="Assunto do comentário Char"/>
    <w:basedOn w:val="TextodecomentrioChar"/>
    <w:link w:val="Assuntodocomentrio"/>
    <w:uiPriority w:val="99"/>
    <w:semiHidden/>
    <w:qFormat/>
    <w:rsid w:val="00F4530A"/>
    <w:rPr>
      <w:rFonts w:ascii="MS Sans Serif" w:hAnsi="MS Sans Serif"/>
      <w:b/>
      <w:bCs/>
    </w:rPr>
  </w:style>
  <w:style w:type="character" w:customStyle="1" w:styleId="CorpodetextoChar">
    <w:name w:val="Corpo de texto Char"/>
    <w:basedOn w:val="Fontepargpadro"/>
    <w:link w:val="Corpodetexto"/>
    <w:uiPriority w:val="99"/>
    <w:qFormat/>
    <w:rsid w:val="002656A7"/>
    <w:rPr>
      <w:rFonts w:eastAsia="Arial Unicode MS" w:cs="Calibri"/>
      <w:kern w:val="2"/>
      <w:sz w:val="24"/>
      <w:szCs w:val="24"/>
      <w:lang w:val="es-ES" w:eastAsia="ar-SA"/>
    </w:rPr>
  </w:style>
  <w:style w:type="character" w:customStyle="1" w:styleId="ListLabel1">
    <w:name w:val="ListLabel 1"/>
    <w:qFormat/>
    <w:rPr>
      <w:sz w:val="22"/>
      <w:szCs w:val="22"/>
    </w:rPr>
  </w:style>
  <w:style w:type="character" w:customStyle="1" w:styleId="ListLabel2">
    <w:name w:val="ListLabel 2"/>
    <w:qFormat/>
    <w:rPr>
      <w:sz w:val="20"/>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uiPriority w:val="99"/>
    <w:rsid w:val="002656A7"/>
    <w:pPr>
      <w:widowControl w:val="0"/>
      <w:suppressAutoHyphens/>
      <w:overflowPunct w:val="0"/>
      <w:spacing w:after="120"/>
      <w:textAlignment w:val="auto"/>
    </w:pPr>
    <w:rPr>
      <w:rFonts w:ascii="Times New Roman" w:eastAsia="Arial Unicode MS" w:hAnsi="Times New Roman" w:cs="Calibri"/>
      <w:kern w:val="2"/>
      <w:sz w:val="24"/>
      <w:szCs w:val="24"/>
      <w:lang w:val="es-ES" w:eastAsia="ar-SA"/>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rsid w:val="001B45A3"/>
    <w:pPr>
      <w:tabs>
        <w:tab w:val="center" w:pos="4320"/>
        <w:tab w:val="right" w:pos="8640"/>
      </w:tabs>
    </w:pPr>
  </w:style>
  <w:style w:type="paragraph" w:styleId="Rodap">
    <w:name w:val="footer"/>
    <w:basedOn w:val="Normal"/>
    <w:link w:val="RodapChar"/>
    <w:rsid w:val="001B45A3"/>
    <w:pPr>
      <w:tabs>
        <w:tab w:val="center" w:pos="4320"/>
        <w:tab w:val="right" w:pos="8640"/>
      </w:tabs>
    </w:pPr>
  </w:style>
  <w:style w:type="paragraph" w:customStyle="1" w:styleId="1">
    <w:name w:val="修订1"/>
    <w:uiPriority w:val="99"/>
    <w:semiHidden/>
    <w:qFormat/>
    <w:rsid w:val="00BA538C"/>
    <w:rPr>
      <w:rFonts w:ascii="MS Sans Serif" w:hAnsi="MS Sans Serif"/>
    </w:rPr>
  </w:style>
  <w:style w:type="paragraph" w:styleId="Textodebalo">
    <w:name w:val="Balloon Text"/>
    <w:basedOn w:val="Normal"/>
    <w:link w:val="TextodebaloChar"/>
    <w:uiPriority w:val="99"/>
    <w:semiHidden/>
    <w:unhideWhenUsed/>
    <w:qFormat/>
    <w:rsid w:val="00BA538C"/>
    <w:rPr>
      <w:sz w:val="18"/>
      <w:szCs w:val="18"/>
    </w:rPr>
  </w:style>
  <w:style w:type="paragraph" w:styleId="Recuodecorpodetexto">
    <w:name w:val="Body Text Indent"/>
    <w:basedOn w:val="Normal"/>
    <w:link w:val="RecuodecorpodetextoChar"/>
    <w:rsid w:val="00024E4B"/>
    <w:pPr>
      <w:overflowPunct w:val="0"/>
      <w:ind w:left="360"/>
      <w:textAlignment w:val="auto"/>
    </w:pPr>
    <w:rPr>
      <w:rFonts w:ascii="Times New Roman" w:eastAsia="Times New Roman" w:hAnsi="Times New Roman"/>
      <w:sz w:val="22"/>
    </w:rPr>
  </w:style>
  <w:style w:type="paragraph" w:styleId="PargrafodaLista">
    <w:name w:val="List Paragraph"/>
    <w:basedOn w:val="Normal"/>
    <w:uiPriority w:val="34"/>
    <w:qFormat/>
    <w:rsid w:val="00033B0E"/>
    <w:pPr>
      <w:overflowPunct w:val="0"/>
      <w:spacing w:after="160" w:line="259" w:lineRule="auto"/>
      <w:ind w:left="720"/>
      <w:contextualSpacing/>
      <w:textAlignment w:val="auto"/>
    </w:pPr>
    <w:rPr>
      <w:rFonts w:asciiTheme="minorHAnsi" w:eastAsiaTheme="minorHAnsi" w:hAnsiTheme="minorHAnsi" w:cstheme="minorBidi"/>
      <w:sz w:val="22"/>
      <w:szCs w:val="22"/>
      <w:lang w:val="en-GB"/>
    </w:rPr>
  </w:style>
  <w:style w:type="paragraph" w:styleId="Textodecomentrio">
    <w:name w:val="annotation text"/>
    <w:basedOn w:val="Normal"/>
    <w:link w:val="TextodecomentrioChar"/>
    <w:uiPriority w:val="99"/>
    <w:unhideWhenUsed/>
    <w:qFormat/>
    <w:rsid w:val="00F4530A"/>
  </w:style>
  <w:style w:type="paragraph" w:styleId="Assuntodocomentrio">
    <w:name w:val="annotation subject"/>
    <w:basedOn w:val="Textodecomentrio"/>
    <w:next w:val="Textodecomentrio"/>
    <w:link w:val="AssuntodocomentrioChar"/>
    <w:uiPriority w:val="99"/>
    <w:semiHidden/>
    <w:unhideWhenUsed/>
    <w:qFormat/>
    <w:rsid w:val="00F4530A"/>
    <w:rPr>
      <w:b/>
      <w:bCs/>
    </w:rPr>
  </w:style>
  <w:style w:type="paragraph" w:customStyle="1" w:styleId="Default">
    <w:name w:val="Default"/>
    <w:qFormat/>
    <w:rsid w:val="00D37CE4"/>
    <w:rPr>
      <w:rFonts w:ascii="Helvetica Neue" w:eastAsia="Arial Unicode MS" w:hAnsi="Helvetica Neue" w:cs="Arial Unicode MS"/>
      <w:color w:val="000000"/>
      <w:sz w:val="22"/>
      <w:szCs w:val="22"/>
      <w:u w:color="000000"/>
      <w:lang w:val="pt-PT"/>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500A3"/>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C4BD9-31EE-4DEA-97EE-AFE6559B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1534</Words>
  <Characters>8286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subject/>
  <dc:creator>George Burke</dc:creator>
  <dc:description/>
  <cp:lastModifiedBy>Daline Gervásio Mendonça</cp:lastModifiedBy>
  <cp:revision>2</cp:revision>
  <cp:lastPrinted>2019-06-05T15:17:00Z</cp:lastPrinted>
  <dcterms:created xsi:type="dcterms:W3CDTF">2026-03-26T18:21:00Z</dcterms:created>
  <dcterms:modified xsi:type="dcterms:W3CDTF">2026-03-26T18:21:00Z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Cleveland State University</vt:lpwstr>
  </property>
  <property fmtid="{D5CDD505-2E9C-101B-9397-08002B2CF9AE}" pid="4" name="DocSecurity">
    <vt:i4>4</vt:i4>
  </property>
  <property fmtid="{D5CDD505-2E9C-101B-9397-08002B2CF9AE}" pid="5" name="HyperlinksChanged">
    <vt:bool>false</vt:bool>
  </property>
  <property fmtid="{D5CDD505-2E9C-101B-9397-08002B2CF9AE}" pid="6" name="KSOProductBuildVer">
    <vt:lpwstr>2052-6.6.0.2877</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